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271771" w:rsidRPr="006908DA" w:rsidRDefault="00271771" w:rsidP="00271771">
      <w:pPr>
        <w:tabs>
          <w:tab w:val="left" w:pos="8910"/>
        </w:tabs>
        <w:spacing w:line="360" w:lineRule="auto"/>
        <w:contextualSpacing/>
        <w:jc w:val="center"/>
        <w:rPr>
          <w:b/>
          <w:bCs/>
        </w:rPr>
      </w:pPr>
      <w:r w:rsidRPr="006908DA">
        <w:rPr>
          <w:b/>
          <w:bCs/>
        </w:rPr>
        <w:t>DEPARTMENT OF PG STUDIES &amp; RESEARCH IN JOURNALISM &amp; MASS COMMUNICATION</w:t>
      </w:r>
    </w:p>
    <w:p w:rsidR="00271771" w:rsidRPr="006908DA" w:rsidRDefault="00271771" w:rsidP="00271771">
      <w:pPr>
        <w:tabs>
          <w:tab w:val="left" w:pos="8910"/>
        </w:tabs>
        <w:spacing w:line="360" w:lineRule="auto"/>
        <w:contextualSpacing/>
        <w:jc w:val="center"/>
        <w:rPr>
          <w:b/>
          <w:bCs/>
        </w:rPr>
      </w:pPr>
      <w:r w:rsidRPr="006908DA">
        <w:rPr>
          <w:b/>
          <w:bCs/>
        </w:rPr>
        <w:t>Proceedings of BOS meeting</w:t>
      </w:r>
    </w:p>
    <w:p w:rsidR="00271771" w:rsidRPr="006908DA" w:rsidRDefault="00271771" w:rsidP="00271771">
      <w:pPr>
        <w:tabs>
          <w:tab w:val="left" w:pos="8910"/>
        </w:tabs>
        <w:spacing w:line="360" w:lineRule="auto"/>
      </w:pPr>
      <w:r w:rsidRPr="006908DA">
        <w:t>Date: 27/02/3024</w:t>
      </w:r>
    </w:p>
    <w:p w:rsidR="00271771" w:rsidRPr="006908DA" w:rsidRDefault="00271771" w:rsidP="00271771">
      <w:pPr>
        <w:tabs>
          <w:tab w:val="left" w:pos="8910"/>
        </w:tabs>
        <w:spacing w:line="360" w:lineRule="auto"/>
      </w:pPr>
      <w:r w:rsidRPr="006908DA">
        <w:t>Time: 10.00 am</w:t>
      </w:r>
    </w:p>
    <w:p w:rsidR="00271771" w:rsidRPr="006908DA" w:rsidRDefault="00271771" w:rsidP="00271771">
      <w:pPr>
        <w:tabs>
          <w:tab w:val="left" w:pos="8910"/>
        </w:tabs>
        <w:spacing w:line="360" w:lineRule="auto"/>
      </w:pPr>
      <w:r w:rsidRPr="006908DA">
        <w:t>Venue: Webinar Room, JMC Department</w:t>
      </w:r>
    </w:p>
    <w:tbl>
      <w:tblPr>
        <w:tblW w:w="943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8"/>
        <w:gridCol w:w="5400"/>
      </w:tblGrid>
      <w:tr w:rsidR="00271771" w:rsidRPr="006908DA" w:rsidTr="00D05F30">
        <w:tc>
          <w:tcPr>
            <w:tcW w:w="4038" w:type="dxa"/>
          </w:tcPr>
          <w:p w:rsidR="00271771" w:rsidRPr="006908DA" w:rsidRDefault="00271771" w:rsidP="00CC30F2">
            <w:pPr>
              <w:tabs>
                <w:tab w:val="left" w:pos="8910"/>
              </w:tabs>
              <w:spacing w:line="360" w:lineRule="auto"/>
              <w:jc w:val="center"/>
              <w:rPr>
                <w:b/>
              </w:rPr>
            </w:pPr>
            <w:r w:rsidRPr="006908DA">
              <w:rPr>
                <w:b/>
              </w:rPr>
              <w:t>AGENDA NO</w:t>
            </w:r>
          </w:p>
        </w:tc>
        <w:tc>
          <w:tcPr>
            <w:tcW w:w="5400" w:type="dxa"/>
          </w:tcPr>
          <w:p w:rsidR="00271771" w:rsidRPr="006908DA" w:rsidRDefault="00271771" w:rsidP="00CC30F2">
            <w:pPr>
              <w:tabs>
                <w:tab w:val="left" w:pos="8910"/>
              </w:tabs>
              <w:spacing w:line="360" w:lineRule="auto"/>
              <w:jc w:val="center"/>
              <w:rPr>
                <w:b/>
              </w:rPr>
            </w:pPr>
            <w:r w:rsidRPr="006908DA">
              <w:rPr>
                <w:b/>
              </w:rPr>
              <w:t>AGENDA</w:t>
            </w:r>
          </w:p>
        </w:tc>
      </w:tr>
      <w:tr w:rsidR="00271771" w:rsidRPr="006908DA" w:rsidTr="00D05F30">
        <w:tc>
          <w:tcPr>
            <w:tcW w:w="4038" w:type="dxa"/>
          </w:tcPr>
          <w:p w:rsidR="00271771" w:rsidRPr="006908DA" w:rsidRDefault="00271771" w:rsidP="00CC30F2">
            <w:pPr>
              <w:tabs>
                <w:tab w:val="left" w:pos="8910"/>
              </w:tabs>
              <w:spacing w:line="360" w:lineRule="auto"/>
            </w:pPr>
            <w:r w:rsidRPr="006908DA">
              <w:t>SDMCU</w:t>
            </w:r>
            <w:r w:rsidR="001C7850">
              <w:t>/</w:t>
            </w:r>
            <w:r w:rsidRPr="006908DA">
              <w:t>PGJMC/BOS 2023-24/01/01</w:t>
            </w:r>
          </w:p>
        </w:tc>
        <w:tc>
          <w:tcPr>
            <w:tcW w:w="5400" w:type="dxa"/>
          </w:tcPr>
          <w:p w:rsidR="00271771" w:rsidRPr="006908DA" w:rsidRDefault="00271771" w:rsidP="00CC30F2">
            <w:pPr>
              <w:tabs>
                <w:tab w:val="left" w:pos="8910"/>
              </w:tabs>
              <w:spacing w:line="360" w:lineRule="auto"/>
            </w:pPr>
            <w:r w:rsidRPr="006908DA">
              <w:t>Reading minutes of previous BOS meeting and action taken report</w:t>
            </w:r>
          </w:p>
        </w:tc>
      </w:tr>
      <w:tr w:rsidR="00271771" w:rsidRPr="006908DA" w:rsidTr="00D05F30">
        <w:tc>
          <w:tcPr>
            <w:tcW w:w="4038" w:type="dxa"/>
          </w:tcPr>
          <w:p w:rsidR="00271771" w:rsidRPr="006908DA" w:rsidRDefault="00271771" w:rsidP="00CC30F2">
            <w:pPr>
              <w:tabs>
                <w:tab w:val="left" w:pos="8910"/>
              </w:tabs>
              <w:spacing w:line="360" w:lineRule="auto"/>
            </w:pPr>
            <w:r w:rsidRPr="006908DA">
              <w:t>SDMCU</w:t>
            </w:r>
            <w:r w:rsidR="001C7850">
              <w:t>/</w:t>
            </w:r>
            <w:r w:rsidRPr="006908DA">
              <w:t>PGJMC/BOS 2023-24/01/02</w:t>
            </w:r>
          </w:p>
          <w:p w:rsidR="00271771" w:rsidRPr="006908DA" w:rsidRDefault="00271771" w:rsidP="00CC30F2">
            <w:pPr>
              <w:tabs>
                <w:tab w:val="left" w:pos="8910"/>
              </w:tabs>
              <w:spacing w:line="360" w:lineRule="auto"/>
              <w:rPr>
                <w:color w:val="FF0000"/>
                <w:shd w:val="clear" w:color="auto" w:fill="FFFFFF"/>
              </w:rPr>
            </w:pPr>
          </w:p>
        </w:tc>
        <w:tc>
          <w:tcPr>
            <w:tcW w:w="5400" w:type="dxa"/>
          </w:tcPr>
          <w:p w:rsidR="00271771" w:rsidRPr="006908DA" w:rsidRDefault="00271771" w:rsidP="00CC30F2">
            <w:pPr>
              <w:tabs>
                <w:tab w:val="left" w:pos="8910"/>
              </w:tabs>
              <w:spacing w:line="360" w:lineRule="auto"/>
            </w:pPr>
            <w:r w:rsidRPr="006908DA">
              <w:t>Revision and approval of the syllabus</w:t>
            </w:r>
          </w:p>
          <w:p w:rsidR="00271771" w:rsidRPr="006908DA" w:rsidRDefault="00271771" w:rsidP="00271771">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432"/>
              <w:contextualSpacing/>
              <w:rPr>
                <w:rFonts w:ascii="Times New Roman" w:hAnsi="Times New Roman"/>
                <w:sz w:val="24"/>
                <w:szCs w:val="24"/>
              </w:rPr>
            </w:pPr>
            <w:r w:rsidRPr="006908DA">
              <w:rPr>
                <w:rFonts w:ascii="Times New Roman" w:hAnsi="Times New Roman"/>
                <w:sz w:val="24"/>
                <w:szCs w:val="24"/>
              </w:rPr>
              <w:t>Identifying the issues gender equity, human values, environment and professional ethics</w:t>
            </w:r>
          </w:p>
          <w:p w:rsidR="00271771" w:rsidRPr="006908DA" w:rsidRDefault="00271771" w:rsidP="00271771">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432"/>
              <w:contextualSpacing/>
              <w:rPr>
                <w:rFonts w:ascii="Times New Roman" w:hAnsi="Times New Roman"/>
                <w:sz w:val="24"/>
                <w:szCs w:val="24"/>
              </w:rPr>
            </w:pPr>
            <w:r w:rsidRPr="006908DA">
              <w:rPr>
                <w:rFonts w:ascii="Times New Roman" w:hAnsi="Times New Roman"/>
                <w:sz w:val="24"/>
                <w:szCs w:val="24"/>
              </w:rPr>
              <w:t xml:space="preserve"> Identifying local, national and global issues in the courses</w:t>
            </w:r>
          </w:p>
          <w:p w:rsidR="00271771" w:rsidRPr="006908DA" w:rsidRDefault="00271771" w:rsidP="00271771">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432"/>
              <w:contextualSpacing/>
              <w:rPr>
                <w:rFonts w:ascii="Times New Roman" w:hAnsi="Times New Roman"/>
                <w:sz w:val="24"/>
                <w:szCs w:val="24"/>
              </w:rPr>
            </w:pPr>
            <w:r w:rsidRPr="006908DA">
              <w:rPr>
                <w:rFonts w:ascii="Times New Roman" w:hAnsi="Times New Roman"/>
                <w:sz w:val="24"/>
                <w:szCs w:val="24"/>
              </w:rPr>
              <w:t>Identifying skill/employability components</w:t>
            </w:r>
          </w:p>
        </w:tc>
      </w:tr>
      <w:tr w:rsidR="00271771" w:rsidRPr="006908DA" w:rsidTr="00D05F30">
        <w:tc>
          <w:tcPr>
            <w:tcW w:w="4038" w:type="dxa"/>
          </w:tcPr>
          <w:p w:rsidR="00271771" w:rsidRPr="006908DA" w:rsidRDefault="00271771" w:rsidP="00CC30F2">
            <w:pPr>
              <w:tabs>
                <w:tab w:val="left" w:pos="8910"/>
              </w:tabs>
              <w:spacing w:line="360" w:lineRule="auto"/>
            </w:pPr>
            <w:r w:rsidRPr="006908DA">
              <w:t>SDMCU</w:t>
            </w:r>
            <w:r w:rsidR="001C7850">
              <w:t>/</w:t>
            </w:r>
            <w:r w:rsidRPr="006908DA">
              <w:t>PGJMC/BOS 2023-24/01/03</w:t>
            </w:r>
          </w:p>
        </w:tc>
        <w:tc>
          <w:tcPr>
            <w:tcW w:w="5400" w:type="dxa"/>
          </w:tcPr>
          <w:p w:rsidR="00271771" w:rsidRPr="006908DA" w:rsidRDefault="00271771" w:rsidP="00CC30F2">
            <w:pPr>
              <w:tabs>
                <w:tab w:val="left" w:pos="8910"/>
              </w:tabs>
              <w:spacing w:line="360" w:lineRule="auto"/>
            </w:pPr>
            <w:r w:rsidRPr="006908DA">
              <w:t>Revision and Approval of OE/SEC/AECC/VAC courses if any</w:t>
            </w:r>
          </w:p>
        </w:tc>
      </w:tr>
      <w:tr w:rsidR="00271771" w:rsidRPr="006908DA" w:rsidTr="00D05F30">
        <w:tc>
          <w:tcPr>
            <w:tcW w:w="4038" w:type="dxa"/>
          </w:tcPr>
          <w:p w:rsidR="00271771" w:rsidRPr="006908DA" w:rsidRDefault="00271771" w:rsidP="00CC30F2">
            <w:pPr>
              <w:tabs>
                <w:tab w:val="left" w:pos="8910"/>
              </w:tabs>
              <w:spacing w:line="360" w:lineRule="auto"/>
            </w:pPr>
            <w:r w:rsidRPr="006908DA">
              <w:t>SDMCU</w:t>
            </w:r>
            <w:r w:rsidR="001C7850">
              <w:t>/</w:t>
            </w:r>
            <w:r w:rsidRPr="006908DA">
              <w:t>PGJMC/BOS 2023-24/01/04</w:t>
            </w:r>
          </w:p>
        </w:tc>
        <w:tc>
          <w:tcPr>
            <w:tcW w:w="5400" w:type="dxa"/>
          </w:tcPr>
          <w:p w:rsidR="00271771" w:rsidRPr="006908DA" w:rsidRDefault="00271771" w:rsidP="00CC30F2">
            <w:pPr>
              <w:tabs>
                <w:tab w:val="left" w:pos="8910"/>
              </w:tabs>
              <w:spacing w:line="360" w:lineRule="auto"/>
            </w:pPr>
            <w:r w:rsidRPr="006908DA">
              <w:t>Review of results of previous odd semester exam and other achievement of the department</w:t>
            </w:r>
          </w:p>
        </w:tc>
      </w:tr>
      <w:tr w:rsidR="00271771" w:rsidRPr="006908DA" w:rsidTr="00D05F30">
        <w:tc>
          <w:tcPr>
            <w:tcW w:w="4038" w:type="dxa"/>
          </w:tcPr>
          <w:p w:rsidR="00271771" w:rsidRPr="006908DA" w:rsidRDefault="00271771" w:rsidP="00CC30F2">
            <w:pPr>
              <w:tabs>
                <w:tab w:val="left" w:pos="8910"/>
              </w:tabs>
              <w:spacing w:line="360" w:lineRule="auto"/>
            </w:pPr>
            <w:r w:rsidRPr="006908DA">
              <w:t>SDMCU</w:t>
            </w:r>
            <w:r w:rsidR="001C7850">
              <w:t>/</w:t>
            </w:r>
            <w:r w:rsidRPr="006908DA">
              <w:t>PGJMC/BOS 2023-24/01/05</w:t>
            </w:r>
          </w:p>
        </w:tc>
        <w:tc>
          <w:tcPr>
            <w:tcW w:w="5400" w:type="dxa"/>
          </w:tcPr>
          <w:p w:rsidR="00271771" w:rsidRPr="006908DA" w:rsidRDefault="00271771" w:rsidP="00CC30F2">
            <w:pPr>
              <w:tabs>
                <w:tab w:val="left" w:pos="8910"/>
              </w:tabs>
              <w:spacing w:line="360" w:lineRule="auto"/>
            </w:pPr>
            <w:r w:rsidRPr="006908DA">
              <w:t>Approval of new courses introduced in the department</w:t>
            </w:r>
          </w:p>
        </w:tc>
      </w:tr>
      <w:tr w:rsidR="00271771" w:rsidRPr="006908DA" w:rsidTr="00D05F30">
        <w:tc>
          <w:tcPr>
            <w:tcW w:w="4038" w:type="dxa"/>
          </w:tcPr>
          <w:p w:rsidR="00271771" w:rsidRPr="006908DA" w:rsidRDefault="00271771" w:rsidP="00CC30F2">
            <w:pPr>
              <w:tabs>
                <w:tab w:val="left" w:pos="8910"/>
              </w:tabs>
              <w:spacing w:line="360" w:lineRule="auto"/>
            </w:pPr>
            <w:r w:rsidRPr="006908DA">
              <w:t>SDMCU</w:t>
            </w:r>
            <w:r w:rsidR="001C7850">
              <w:t>/</w:t>
            </w:r>
            <w:r w:rsidRPr="006908DA">
              <w:t>PGJMC/BOS 2023-24/01/06</w:t>
            </w:r>
          </w:p>
        </w:tc>
        <w:tc>
          <w:tcPr>
            <w:tcW w:w="5400" w:type="dxa"/>
          </w:tcPr>
          <w:p w:rsidR="00271771" w:rsidRPr="006908DA" w:rsidRDefault="00271771" w:rsidP="00CC30F2">
            <w:pPr>
              <w:tabs>
                <w:tab w:val="left" w:pos="8910"/>
              </w:tabs>
              <w:spacing w:line="360" w:lineRule="auto"/>
            </w:pPr>
            <w:r w:rsidRPr="006908DA">
              <w:t>Approval of programs conducted in the department</w:t>
            </w:r>
          </w:p>
          <w:p w:rsidR="00271771" w:rsidRPr="006908DA" w:rsidRDefault="00271771" w:rsidP="0027177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sz w:val="24"/>
                <w:szCs w:val="24"/>
              </w:rPr>
            </w:pPr>
            <w:r w:rsidRPr="006908DA">
              <w:rPr>
                <w:rFonts w:ascii="Times New Roman" w:hAnsi="Times New Roman"/>
                <w:sz w:val="24"/>
                <w:szCs w:val="24"/>
              </w:rPr>
              <w:t>Internships</w:t>
            </w:r>
          </w:p>
        </w:tc>
      </w:tr>
      <w:tr w:rsidR="00271771" w:rsidRPr="006908DA" w:rsidTr="00D05F30">
        <w:tc>
          <w:tcPr>
            <w:tcW w:w="4038" w:type="dxa"/>
          </w:tcPr>
          <w:p w:rsidR="00271771" w:rsidRPr="006908DA" w:rsidRDefault="00271771" w:rsidP="00CC30F2">
            <w:pPr>
              <w:tabs>
                <w:tab w:val="left" w:pos="8910"/>
              </w:tabs>
              <w:spacing w:line="360" w:lineRule="auto"/>
            </w:pPr>
            <w:r w:rsidRPr="006908DA">
              <w:t>SDMCU</w:t>
            </w:r>
            <w:r w:rsidR="001C7850">
              <w:t>/</w:t>
            </w:r>
            <w:r w:rsidRPr="006908DA">
              <w:t>PGJMC/BOS 2023-24/01/07</w:t>
            </w:r>
          </w:p>
        </w:tc>
        <w:tc>
          <w:tcPr>
            <w:tcW w:w="5400" w:type="dxa"/>
          </w:tcPr>
          <w:p w:rsidR="00271771" w:rsidRPr="006908DA" w:rsidRDefault="00271771" w:rsidP="00CC30F2">
            <w:pPr>
              <w:tabs>
                <w:tab w:val="left" w:pos="8910"/>
              </w:tabs>
              <w:spacing w:line="360" w:lineRule="auto"/>
            </w:pPr>
            <w:r w:rsidRPr="006908DA">
              <w:t>Finalizing the list of examiners</w:t>
            </w:r>
          </w:p>
        </w:tc>
      </w:tr>
      <w:tr w:rsidR="00271771" w:rsidRPr="006908DA" w:rsidTr="00D05F30">
        <w:tc>
          <w:tcPr>
            <w:tcW w:w="4038" w:type="dxa"/>
          </w:tcPr>
          <w:p w:rsidR="00271771" w:rsidRPr="006908DA" w:rsidRDefault="00271771" w:rsidP="00CC30F2">
            <w:pPr>
              <w:tabs>
                <w:tab w:val="left" w:pos="8910"/>
              </w:tabs>
              <w:spacing w:line="360" w:lineRule="auto"/>
            </w:pPr>
            <w:r w:rsidRPr="006908DA">
              <w:t>SDMCU</w:t>
            </w:r>
            <w:r w:rsidR="001C7850">
              <w:t>/</w:t>
            </w:r>
            <w:r w:rsidRPr="006908DA">
              <w:t>PGJMC/BOS 2023-24/01/08</w:t>
            </w:r>
          </w:p>
        </w:tc>
        <w:tc>
          <w:tcPr>
            <w:tcW w:w="5400" w:type="dxa"/>
          </w:tcPr>
          <w:p w:rsidR="00271771" w:rsidRPr="006908DA" w:rsidRDefault="00271771" w:rsidP="00CC30F2">
            <w:pPr>
              <w:tabs>
                <w:tab w:val="left" w:pos="8910"/>
              </w:tabs>
              <w:spacing w:line="360" w:lineRule="auto"/>
            </w:pPr>
            <w:r w:rsidRPr="006908DA">
              <w:t>Any other matters</w:t>
            </w:r>
          </w:p>
        </w:tc>
      </w:tr>
    </w:tbl>
    <w:p w:rsidR="00271771" w:rsidRPr="006908DA" w:rsidRDefault="00271771" w:rsidP="00271771">
      <w:pPr>
        <w:tabs>
          <w:tab w:val="left" w:pos="8910"/>
        </w:tabs>
        <w:spacing w:line="360" w:lineRule="auto"/>
        <w:rPr>
          <w:b/>
        </w:rPr>
      </w:pPr>
    </w:p>
    <w:p w:rsidR="00271771" w:rsidRPr="006908DA" w:rsidRDefault="00271771" w:rsidP="00271771">
      <w:pPr>
        <w:tabs>
          <w:tab w:val="left" w:pos="8910"/>
        </w:tabs>
        <w:spacing w:line="360" w:lineRule="auto"/>
        <w:rPr>
          <w:b/>
        </w:rPr>
      </w:pPr>
    </w:p>
    <w:p w:rsidR="00D05F30" w:rsidRDefault="00271771" w:rsidP="00271771">
      <w:pPr>
        <w:tabs>
          <w:tab w:val="left" w:pos="8910"/>
        </w:tabs>
        <w:spacing w:line="360" w:lineRule="auto"/>
        <w:ind w:left="-270"/>
        <w:rPr>
          <w:b/>
        </w:rPr>
      </w:pPr>
      <w:r w:rsidRPr="006908DA">
        <w:rPr>
          <w:b/>
        </w:rPr>
        <w:t xml:space="preserve"> </w:t>
      </w:r>
    </w:p>
    <w:p w:rsidR="00D05F30" w:rsidRDefault="00D05F3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rPr>
      </w:pPr>
      <w:r>
        <w:rPr>
          <w:b/>
        </w:rPr>
        <w:br w:type="page"/>
      </w:r>
    </w:p>
    <w:p w:rsidR="00271771" w:rsidRPr="006908DA" w:rsidRDefault="00271771" w:rsidP="00271771">
      <w:pPr>
        <w:tabs>
          <w:tab w:val="left" w:pos="8910"/>
        </w:tabs>
        <w:spacing w:line="360" w:lineRule="auto"/>
        <w:ind w:left="-270"/>
        <w:rPr>
          <w:b/>
        </w:rPr>
      </w:pPr>
      <w:r w:rsidRPr="006908DA">
        <w:rPr>
          <w:b/>
        </w:rPr>
        <w:lastRenderedPageBreak/>
        <w:t>Members Present:</w:t>
      </w:r>
    </w:p>
    <w:tbl>
      <w:tblPr>
        <w:tblpPr w:leftFromText="180" w:rightFromText="180" w:vertAnchor="text" w:horzAnchor="margin" w:tblpXSpec="center" w:tblpY="10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7110"/>
        <w:gridCol w:w="1890"/>
      </w:tblGrid>
      <w:tr w:rsidR="00271771" w:rsidRPr="006908DA" w:rsidTr="00D05F30">
        <w:tc>
          <w:tcPr>
            <w:tcW w:w="738" w:type="dxa"/>
            <w:vAlign w:val="center"/>
          </w:tcPr>
          <w:p w:rsidR="00271771" w:rsidRPr="006908DA" w:rsidRDefault="00271771" w:rsidP="00CC30F2">
            <w:pPr>
              <w:tabs>
                <w:tab w:val="left" w:pos="8910"/>
              </w:tabs>
              <w:spacing w:line="360" w:lineRule="auto"/>
              <w:ind w:right="-135"/>
              <w:jc w:val="center"/>
              <w:rPr>
                <w:b/>
              </w:rPr>
            </w:pPr>
            <w:r w:rsidRPr="006908DA">
              <w:rPr>
                <w:b/>
              </w:rPr>
              <w:t>Sl.</w:t>
            </w:r>
          </w:p>
          <w:p w:rsidR="00271771" w:rsidRPr="006908DA" w:rsidRDefault="00271771" w:rsidP="00CC30F2">
            <w:pPr>
              <w:tabs>
                <w:tab w:val="left" w:pos="8910"/>
              </w:tabs>
              <w:spacing w:line="360" w:lineRule="auto"/>
              <w:ind w:right="-135"/>
              <w:jc w:val="center"/>
              <w:rPr>
                <w:b/>
              </w:rPr>
            </w:pPr>
            <w:r w:rsidRPr="006908DA">
              <w:rPr>
                <w:b/>
              </w:rPr>
              <w:t>No.</w:t>
            </w:r>
          </w:p>
        </w:tc>
        <w:tc>
          <w:tcPr>
            <w:tcW w:w="7110" w:type="dxa"/>
            <w:vAlign w:val="center"/>
          </w:tcPr>
          <w:p w:rsidR="00271771" w:rsidRPr="006908DA" w:rsidRDefault="00271771" w:rsidP="00CC30F2">
            <w:pPr>
              <w:tabs>
                <w:tab w:val="left" w:pos="8910"/>
              </w:tabs>
              <w:spacing w:line="360" w:lineRule="auto"/>
              <w:jc w:val="center"/>
              <w:rPr>
                <w:b/>
              </w:rPr>
            </w:pPr>
            <w:r w:rsidRPr="006908DA">
              <w:rPr>
                <w:b/>
              </w:rPr>
              <w:t>Name</w:t>
            </w:r>
          </w:p>
          <w:p w:rsidR="00271771" w:rsidRPr="006908DA" w:rsidRDefault="00271771" w:rsidP="00CC30F2">
            <w:pPr>
              <w:tabs>
                <w:tab w:val="left" w:pos="8910"/>
              </w:tabs>
              <w:spacing w:line="360" w:lineRule="auto"/>
              <w:jc w:val="center"/>
              <w:rPr>
                <w:b/>
              </w:rPr>
            </w:pPr>
            <w:r w:rsidRPr="006908DA">
              <w:rPr>
                <w:b/>
              </w:rPr>
              <w:t>Address, email and Mobile number</w:t>
            </w:r>
          </w:p>
        </w:tc>
        <w:tc>
          <w:tcPr>
            <w:tcW w:w="1890" w:type="dxa"/>
          </w:tcPr>
          <w:p w:rsidR="00271771" w:rsidRPr="006908DA" w:rsidRDefault="00271771" w:rsidP="00CC30F2">
            <w:pPr>
              <w:tabs>
                <w:tab w:val="left" w:pos="8910"/>
              </w:tabs>
              <w:spacing w:line="360" w:lineRule="auto"/>
              <w:jc w:val="center"/>
              <w:rPr>
                <w:b/>
              </w:rPr>
            </w:pPr>
            <w:r w:rsidRPr="006908DA">
              <w:rPr>
                <w:b/>
              </w:rPr>
              <w:t>Designation</w:t>
            </w:r>
          </w:p>
        </w:tc>
      </w:tr>
      <w:tr w:rsidR="00271771" w:rsidRPr="006908DA" w:rsidTr="00D05F30">
        <w:tc>
          <w:tcPr>
            <w:tcW w:w="738" w:type="dxa"/>
            <w:vAlign w:val="center"/>
          </w:tcPr>
          <w:p w:rsidR="00271771" w:rsidRPr="006908DA" w:rsidRDefault="00271771" w:rsidP="0027177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jc w:val="center"/>
            </w:pPr>
          </w:p>
        </w:tc>
        <w:tc>
          <w:tcPr>
            <w:tcW w:w="7110" w:type="dxa"/>
            <w:vAlign w:val="center"/>
          </w:tcPr>
          <w:p w:rsidR="00271771" w:rsidRPr="006908DA" w:rsidRDefault="00271771" w:rsidP="00CC30F2">
            <w:pPr>
              <w:tabs>
                <w:tab w:val="left" w:pos="8910"/>
              </w:tabs>
              <w:spacing w:line="360" w:lineRule="auto"/>
            </w:pPr>
            <w:r w:rsidRPr="006908DA">
              <w:t xml:space="preserve">Dr. </w:t>
            </w:r>
            <w:proofErr w:type="spellStart"/>
            <w:r w:rsidRPr="006908DA">
              <w:t>Bhaskar</w:t>
            </w:r>
            <w:proofErr w:type="spellEnd"/>
            <w:r w:rsidRPr="006908DA">
              <w:t xml:space="preserve"> </w:t>
            </w:r>
            <w:proofErr w:type="spellStart"/>
            <w:r w:rsidRPr="006908DA">
              <w:t>Hegde</w:t>
            </w:r>
            <w:proofErr w:type="spellEnd"/>
          </w:p>
          <w:p w:rsidR="00271771" w:rsidRPr="006908DA" w:rsidRDefault="00271771" w:rsidP="00CC30F2">
            <w:pPr>
              <w:tabs>
                <w:tab w:val="left" w:pos="8910"/>
              </w:tabs>
              <w:spacing w:line="360" w:lineRule="auto"/>
            </w:pPr>
            <w:r w:rsidRPr="006908DA">
              <w:t xml:space="preserve">Department of Journalism &amp; Mass Communication, </w:t>
            </w:r>
          </w:p>
          <w:p w:rsidR="00271771" w:rsidRPr="006908DA" w:rsidRDefault="00271771" w:rsidP="00CC30F2">
            <w:pPr>
              <w:tabs>
                <w:tab w:val="left" w:pos="8910"/>
              </w:tabs>
              <w:spacing w:line="360" w:lineRule="auto"/>
            </w:pPr>
            <w:r w:rsidRPr="006908DA">
              <w:t>SDM Coll</w:t>
            </w:r>
            <w:r w:rsidR="00DE58FE">
              <w:t>e</w:t>
            </w:r>
            <w:r w:rsidRPr="006908DA">
              <w:t xml:space="preserve">ge (Autonomous), </w:t>
            </w:r>
            <w:proofErr w:type="spellStart"/>
            <w:r w:rsidRPr="006908DA">
              <w:t>Ujire</w:t>
            </w:r>
            <w:proofErr w:type="spellEnd"/>
          </w:p>
          <w:p w:rsidR="00271771" w:rsidRPr="006908DA" w:rsidRDefault="004E30E5" w:rsidP="00CC30F2">
            <w:pPr>
              <w:tabs>
                <w:tab w:val="left" w:pos="8910"/>
              </w:tabs>
              <w:spacing w:line="360" w:lineRule="auto"/>
            </w:pPr>
            <w:hyperlink r:id="rId11" w:history="1">
              <w:r w:rsidR="00271771" w:rsidRPr="006908DA">
                <w:rPr>
                  <w:rStyle w:val="Hyperlink"/>
                </w:rPr>
                <w:t>bhegde@sdmcujire.in</w:t>
              </w:r>
            </w:hyperlink>
          </w:p>
          <w:p w:rsidR="00271771" w:rsidRPr="006908DA" w:rsidRDefault="00271771" w:rsidP="00CC30F2">
            <w:pPr>
              <w:tabs>
                <w:tab w:val="left" w:pos="8910"/>
              </w:tabs>
              <w:spacing w:line="360" w:lineRule="auto"/>
            </w:pPr>
            <w:proofErr w:type="spellStart"/>
            <w:r w:rsidRPr="006908DA">
              <w:t>Ph</w:t>
            </w:r>
            <w:proofErr w:type="spellEnd"/>
            <w:r w:rsidRPr="006908DA">
              <w:t>: 9448911926</w:t>
            </w:r>
          </w:p>
        </w:tc>
        <w:tc>
          <w:tcPr>
            <w:tcW w:w="1890" w:type="dxa"/>
          </w:tcPr>
          <w:p w:rsidR="00271771" w:rsidRPr="006908DA" w:rsidRDefault="00271771" w:rsidP="00CC30F2">
            <w:pPr>
              <w:tabs>
                <w:tab w:val="left" w:pos="8910"/>
              </w:tabs>
              <w:spacing w:line="360" w:lineRule="auto"/>
            </w:pPr>
            <w:r w:rsidRPr="006908DA">
              <w:t>Chairman</w:t>
            </w:r>
          </w:p>
        </w:tc>
      </w:tr>
      <w:tr w:rsidR="00271771" w:rsidRPr="006908DA" w:rsidTr="00D05F30">
        <w:tc>
          <w:tcPr>
            <w:tcW w:w="738" w:type="dxa"/>
            <w:vAlign w:val="center"/>
          </w:tcPr>
          <w:p w:rsidR="00271771" w:rsidRPr="006908DA" w:rsidRDefault="00271771" w:rsidP="0027177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jc w:val="center"/>
            </w:pPr>
          </w:p>
        </w:tc>
        <w:tc>
          <w:tcPr>
            <w:tcW w:w="7110" w:type="dxa"/>
            <w:vAlign w:val="center"/>
          </w:tcPr>
          <w:p w:rsidR="00271771" w:rsidRPr="006908DA" w:rsidRDefault="00271771" w:rsidP="00CC30F2">
            <w:pPr>
              <w:shd w:val="clear" w:color="auto" w:fill="FFFFFF"/>
              <w:tabs>
                <w:tab w:val="left" w:pos="8910"/>
              </w:tabs>
              <w:spacing w:line="360" w:lineRule="auto"/>
              <w:rPr>
                <w:lang w:val="en-IN" w:eastAsia="en-IN" w:bidi="kn-IN"/>
              </w:rPr>
            </w:pPr>
            <w:proofErr w:type="spellStart"/>
            <w:r w:rsidRPr="006908DA">
              <w:rPr>
                <w:lang w:val="en-IN" w:eastAsia="en-IN" w:bidi="kn-IN"/>
              </w:rPr>
              <w:t>Dr.</w:t>
            </w:r>
            <w:proofErr w:type="spellEnd"/>
            <w:r w:rsidRPr="006908DA">
              <w:rPr>
                <w:lang w:val="en-IN" w:eastAsia="en-IN" w:bidi="kn-IN"/>
              </w:rPr>
              <w:t xml:space="preserve"> </w:t>
            </w:r>
            <w:proofErr w:type="spellStart"/>
            <w:r w:rsidRPr="006908DA">
              <w:rPr>
                <w:lang w:val="en-IN" w:eastAsia="en-IN" w:bidi="kn-IN"/>
              </w:rPr>
              <w:t>Sathish</w:t>
            </w:r>
            <w:proofErr w:type="spellEnd"/>
            <w:r w:rsidRPr="006908DA">
              <w:rPr>
                <w:lang w:val="en-IN" w:eastAsia="en-IN" w:bidi="kn-IN"/>
              </w:rPr>
              <w:t xml:space="preserve"> Kumar</w:t>
            </w:r>
            <w:r w:rsidRPr="006908DA">
              <w:rPr>
                <w:lang w:eastAsia="en-IN" w:bidi="kn-IN"/>
              </w:rPr>
              <w:t xml:space="preserve"> </w:t>
            </w:r>
            <w:r w:rsidRPr="006908DA">
              <w:rPr>
                <w:lang w:val="en-IN" w:eastAsia="en-IN" w:bidi="kn-IN"/>
              </w:rPr>
              <w:t xml:space="preserve">Professor, </w:t>
            </w:r>
            <w:r w:rsidRPr="006908DA">
              <w:t>Department of Journalism &amp; Mass Communication</w:t>
            </w:r>
            <w:r w:rsidRPr="006908DA">
              <w:rPr>
                <w:lang w:val="en-IN" w:eastAsia="en-IN" w:bidi="kn-IN"/>
              </w:rPr>
              <w:t xml:space="preserve"> </w:t>
            </w:r>
            <w:proofErr w:type="spellStart"/>
            <w:r w:rsidRPr="006908DA">
              <w:rPr>
                <w:lang w:val="en-IN" w:eastAsia="en-IN" w:bidi="kn-IN"/>
              </w:rPr>
              <w:t>Kuvempu</w:t>
            </w:r>
            <w:proofErr w:type="spellEnd"/>
            <w:r w:rsidRPr="006908DA">
              <w:rPr>
                <w:lang w:val="en-IN" w:eastAsia="en-IN" w:bidi="kn-IN"/>
              </w:rPr>
              <w:t xml:space="preserve"> University, </w:t>
            </w:r>
            <w:proofErr w:type="spellStart"/>
            <w:r w:rsidRPr="006908DA">
              <w:rPr>
                <w:lang w:val="en-IN" w:eastAsia="en-IN" w:bidi="kn-IN"/>
              </w:rPr>
              <w:t>Shankaragatta</w:t>
            </w:r>
            <w:proofErr w:type="spellEnd"/>
            <w:r w:rsidRPr="006908DA">
              <w:rPr>
                <w:lang w:val="en-IN" w:eastAsia="en-IN" w:bidi="kn-IN"/>
              </w:rPr>
              <w:t xml:space="preserve">, </w:t>
            </w:r>
            <w:proofErr w:type="spellStart"/>
            <w:r w:rsidRPr="006908DA">
              <w:rPr>
                <w:lang w:val="en-IN" w:eastAsia="en-IN" w:bidi="kn-IN"/>
              </w:rPr>
              <w:t>Shimoga</w:t>
            </w:r>
            <w:proofErr w:type="spellEnd"/>
            <w:r w:rsidRPr="006908DA">
              <w:rPr>
                <w:lang w:val="en-IN" w:eastAsia="en-IN" w:bidi="kn-IN"/>
              </w:rPr>
              <w:t>.</w:t>
            </w:r>
          </w:p>
          <w:p w:rsidR="00271771" w:rsidRPr="006908DA" w:rsidRDefault="004E30E5" w:rsidP="00CC30F2">
            <w:pPr>
              <w:shd w:val="clear" w:color="auto" w:fill="FFFFFF"/>
              <w:tabs>
                <w:tab w:val="left" w:pos="8910"/>
              </w:tabs>
              <w:spacing w:line="360" w:lineRule="auto"/>
              <w:rPr>
                <w:lang w:eastAsia="en-IN" w:bidi="kn-IN"/>
              </w:rPr>
            </w:pPr>
            <w:hyperlink r:id="rId12" w:history="1">
              <w:r w:rsidR="00271771" w:rsidRPr="006908DA">
                <w:rPr>
                  <w:rStyle w:val="Hyperlink"/>
                  <w:lang w:val="en-IN" w:eastAsia="en-IN" w:bidi="kn-IN"/>
                </w:rPr>
                <w:t>sathishandinje@gmail.com</w:t>
              </w:r>
            </w:hyperlink>
            <w:r w:rsidR="00271771" w:rsidRPr="006908DA">
              <w:rPr>
                <w:lang w:val="en-IN" w:eastAsia="en-IN" w:bidi="kn-IN"/>
              </w:rPr>
              <w:t xml:space="preserve">, </w:t>
            </w:r>
            <w:r w:rsidR="00271771" w:rsidRPr="006908DA">
              <w:rPr>
                <w:lang w:eastAsia="en-IN" w:bidi="kn-IN"/>
              </w:rPr>
              <w:t xml:space="preserve"> </w:t>
            </w:r>
            <w:proofErr w:type="spellStart"/>
            <w:r w:rsidR="00271771" w:rsidRPr="006908DA">
              <w:rPr>
                <w:lang w:val="en-IN" w:eastAsia="en-IN" w:bidi="kn-IN"/>
              </w:rPr>
              <w:t>Ph</w:t>
            </w:r>
            <w:proofErr w:type="spellEnd"/>
            <w:r w:rsidR="00271771" w:rsidRPr="006908DA">
              <w:rPr>
                <w:lang w:val="en-IN" w:eastAsia="en-IN" w:bidi="kn-IN"/>
              </w:rPr>
              <w:t>: 9448870461</w:t>
            </w:r>
          </w:p>
        </w:tc>
        <w:tc>
          <w:tcPr>
            <w:tcW w:w="1890" w:type="dxa"/>
          </w:tcPr>
          <w:p w:rsidR="00271771" w:rsidRPr="006908DA" w:rsidRDefault="00271771" w:rsidP="00CC30F2">
            <w:pPr>
              <w:shd w:val="clear" w:color="auto" w:fill="FFFFFF"/>
              <w:tabs>
                <w:tab w:val="left" w:pos="8910"/>
              </w:tabs>
              <w:spacing w:line="360" w:lineRule="auto"/>
            </w:pPr>
            <w:r w:rsidRPr="006908DA">
              <w:rPr>
                <w:lang w:val="en-IN" w:eastAsia="en-IN" w:bidi="kn-IN"/>
              </w:rPr>
              <w:t>Subject Experts</w:t>
            </w:r>
          </w:p>
        </w:tc>
      </w:tr>
      <w:tr w:rsidR="00271771" w:rsidRPr="006908DA" w:rsidTr="00D05F30">
        <w:tc>
          <w:tcPr>
            <w:tcW w:w="738" w:type="dxa"/>
            <w:vAlign w:val="center"/>
          </w:tcPr>
          <w:p w:rsidR="00271771" w:rsidRPr="006908DA" w:rsidRDefault="00271771" w:rsidP="0027177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jc w:val="center"/>
            </w:pPr>
          </w:p>
        </w:tc>
        <w:tc>
          <w:tcPr>
            <w:tcW w:w="7110" w:type="dxa"/>
          </w:tcPr>
          <w:p w:rsidR="00271771" w:rsidRPr="006908DA" w:rsidRDefault="00271771" w:rsidP="00CC30F2">
            <w:pPr>
              <w:shd w:val="clear" w:color="auto" w:fill="FFFFFF"/>
              <w:tabs>
                <w:tab w:val="left" w:pos="8910"/>
              </w:tabs>
              <w:spacing w:line="360" w:lineRule="auto"/>
              <w:rPr>
                <w:lang w:eastAsia="en-IN" w:bidi="kn-IN"/>
              </w:rPr>
            </w:pPr>
            <w:proofErr w:type="spellStart"/>
            <w:r w:rsidRPr="006908DA">
              <w:rPr>
                <w:lang w:val="en-IN" w:eastAsia="en-IN" w:bidi="kn-IN"/>
              </w:rPr>
              <w:t>Dr.</w:t>
            </w:r>
            <w:proofErr w:type="spellEnd"/>
            <w:r w:rsidRPr="006908DA">
              <w:rPr>
                <w:lang w:val="en-IN" w:eastAsia="en-IN" w:bidi="kn-IN"/>
              </w:rPr>
              <w:t xml:space="preserve"> </w:t>
            </w:r>
            <w:proofErr w:type="spellStart"/>
            <w:r w:rsidRPr="006908DA">
              <w:rPr>
                <w:lang w:val="en-IN" w:eastAsia="en-IN" w:bidi="kn-IN"/>
              </w:rPr>
              <w:t>Vahini</w:t>
            </w:r>
            <w:proofErr w:type="spellEnd"/>
            <w:r w:rsidRPr="006908DA">
              <w:rPr>
                <w:lang w:val="en-IN" w:eastAsia="en-IN" w:bidi="kn-IN"/>
              </w:rPr>
              <w:t xml:space="preserve"> </w:t>
            </w:r>
            <w:proofErr w:type="spellStart"/>
            <w:r w:rsidRPr="006908DA">
              <w:rPr>
                <w:lang w:val="en-IN" w:eastAsia="en-IN" w:bidi="kn-IN"/>
              </w:rPr>
              <w:t>Aravind</w:t>
            </w:r>
            <w:proofErr w:type="spellEnd"/>
          </w:p>
          <w:p w:rsidR="00271771" w:rsidRPr="006908DA" w:rsidRDefault="00271771" w:rsidP="00CC30F2">
            <w:pPr>
              <w:shd w:val="clear" w:color="auto" w:fill="FFFFFF"/>
              <w:tabs>
                <w:tab w:val="left" w:pos="8910"/>
              </w:tabs>
              <w:spacing w:line="360" w:lineRule="auto"/>
              <w:rPr>
                <w:lang w:val="en-IN" w:eastAsia="en-IN" w:bidi="kn-IN"/>
              </w:rPr>
            </w:pPr>
            <w:r w:rsidRPr="006908DA">
              <w:rPr>
                <w:lang w:val="en-IN" w:eastAsia="en-IN" w:bidi="kn-IN"/>
              </w:rPr>
              <w:t>Associate Professor &amp; Chairman,</w:t>
            </w:r>
          </w:p>
          <w:p w:rsidR="00271771" w:rsidRPr="006908DA" w:rsidRDefault="00271771" w:rsidP="00CC30F2">
            <w:pPr>
              <w:shd w:val="clear" w:color="auto" w:fill="FFFFFF"/>
              <w:tabs>
                <w:tab w:val="left" w:pos="8910"/>
              </w:tabs>
              <w:spacing w:line="360" w:lineRule="auto"/>
              <w:rPr>
                <w:lang w:val="en-IN" w:eastAsia="en-IN" w:bidi="kn-IN"/>
              </w:rPr>
            </w:pPr>
            <w:r w:rsidRPr="006908DA">
              <w:rPr>
                <w:lang w:val="en-IN" w:eastAsia="en-IN" w:bidi="kn-IN"/>
              </w:rPr>
              <w:t>Department of Electronic Media,</w:t>
            </w:r>
          </w:p>
          <w:p w:rsidR="00271771" w:rsidRPr="006908DA" w:rsidRDefault="00271771" w:rsidP="00CC30F2">
            <w:pPr>
              <w:shd w:val="clear" w:color="auto" w:fill="FFFFFF"/>
              <w:tabs>
                <w:tab w:val="left" w:pos="8910"/>
              </w:tabs>
              <w:spacing w:line="360" w:lineRule="auto"/>
              <w:rPr>
                <w:lang w:val="en-IN" w:eastAsia="en-IN" w:bidi="kn-IN"/>
              </w:rPr>
            </w:pPr>
            <w:r w:rsidRPr="006908DA">
              <w:rPr>
                <w:lang w:val="en-IN" w:eastAsia="en-IN" w:bidi="kn-IN"/>
              </w:rPr>
              <w:t xml:space="preserve">Bangalore University, </w:t>
            </w:r>
            <w:hyperlink r:id="rId13" w:history="1">
              <w:r w:rsidRPr="006908DA">
                <w:rPr>
                  <w:rStyle w:val="Hyperlink"/>
                  <w:lang w:val="en-IN" w:eastAsia="en-IN" w:bidi="kn-IN"/>
                </w:rPr>
                <w:t>vahinias@gmail.com</w:t>
              </w:r>
            </w:hyperlink>
          </w:p>
          <w:p w:rsidR="00271771" w:rsidRPr="006908DA" w:rsidRDefault="00271771" w:rsidP="00CC30F2">
            <w:pPr>
              <w:shd w:val="clear" w:color="auto" w:fill="FFFFFF"/>
              <w:tabs>
                <w:tab w:val="left" w:pos="8910"/>
              </w:tabs>
              <w:spacing w:line="360" w:lineRule="auto"/>
              <w:rPr>
                <w:lang w:eastAsia="en-IN" w:bidi="kn-IN"/>
              </w:rPr>
            </w:pPr>
            <w:proofErr w:type="spellStart"/>
            <w:r w:rsidRPr="006908DA">
              <w:rPr>
                <w:lang w:val="en-IN" w:eastAsia="en-IN" w:bidi="kn-IN"/>
              </w:rPr>
              <w:t>Ph</w:t>
            </w:r>
            <w:proofErr w:type="spellEnd"/>
            <w:r w:rsidRPr="006908DA">
              <w:rPr>
                <w:lang w:val="en-IN" w:eastAsia="en-IN" w:bidi="kn-IN"/>
              </w:rPr>
              <w:t>: 9482218980</w:t>
            </w:r>
          </w:p>
        </w:tc>
        <w:tc>
          <w:tcPr>
            <w:tcW w:w="1890" w:type="dxa"/>
          </w:tcPr>
          <w:p w:rsidR="00271771" w:rsidRPr="006908DA" w:rsidRDefault="00271771" w:rsidP="00CC30F2">
            <w:pPr>
              <w:shd w:val="clear" w:color="auto" w:fill="FFFFFF"/>
              <w:tabs>
                <w:tab w:val="left" w:pos="8910"/>
              </w:tabs>
              <w:spacing w:line="360" w:lineRule="auto"/>
              <w:rPr>
                <w:bCs/>
              </w:rPr>
            </w:pPr>
            <w:r w:rsidRPr="006908DA">
              <w:rPr>
                <w:lang w:val="en-IN" w:eastAsia="en-IN" w:bidi="kn-IN"/>
              </w:rPr>
              <w:t>Subject Experts</w:t>
            </w:r>
          </w:p>
        </w:tc>
      </w:tr>
      <w:tr w:rsidR="00271771" w:rsidRPr="006908DA" w:rsidTr="00D05F30">
        <w:tc>
          <w:tcPr>
            <w:tcW w:w="738" w:type="dxa"/>
            <w:vAlign w:val="center"/>
          </w:tcPr>
          <w:p w:rsidR="00271771" w:rsidRPr="006908DA" w:rsidRDefault="00271771" w:rsidP="0027177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jc w:val="center"/>
            </w:pPr>
          </w:p>
        </w:tc>
        <w:tc>
          <w:tcPr>
            <w:tcW w:w="7110" w:type="dxa"/>
          </w:tcPr>
          <w:p w:rsidR="00271771" w:rsidRPr="006908DA" w:rsidRDefault="00271771" w:rsidP="00CC30F2">
            <w:pPr>
              <w:shd w:val="clear" w:color="auto" w:fill="FFFFFF"/>
              <w:tabs>
                <w:tab w:val="left" w:pos="8910"/>
              </w:tabs>
              <w:spacing w:line="360" w:lineRule="auto"/>
              <w:rPr>
                <w:lang w:eastAsia="en-IN" w:bidi="kn-IN"/>
              </w:rPr>
            </w:pPr>
            <w:proofErr w:type="spellStart"/>
            <w:r w:rsidRPr="006908DA">
              <w:rPr>
                <w:lang w:val="en-IN" w:eastAsia="en-IN" w:bidi="kn-IN"/>
              </w:rPr>
              <w:t>Mr.</w:t>
            </w:r>
            <w:proofErr w:type="spellEnd"/>
            <w:r w:rsidRPr="006908DA">
              <w:rPr>
                <w:lang w:val="en-IN" w:eastAsia="en-IN" w:bidi="kn-IN"/>
              </w:rPr>
              <w:t xml:space="preserve"> </w:t>
            </w:r>
            <w:proofErr w:type="spellStart"/>
            <w:r w:rsidRPr="006908DA">
              <w:rPr>
                <w:lang w:val="en-IN" w:eastAsia="en-IN" w:bidi="kn-IN"/>
              </w:rPr>
              <w:t>Chethan</w:t>
            </w:r>
            <w:proofErr w:type="spellEnd"/>
          </w:p>
          <w:p w:rsidR="00271771" w:rsidRPr="006908DA" w:rsidRDefault="00271771" w:rsidP="00CC30F2">
            <w:pPr>
              <w:shd w:val="clear" w:color="auto" w:fill="FFFFFF"/>
              <w:tabs>
                <w:tab w:val="left" w:pos="8910"/>
              </w:tabs>
              <w:spacing w:line="360" w:lineRule="auto"/>
              <w:rPr>
                <w:lang w:val="en-IN" w:eastAsia="en-IN" w:bidi="kn-IN"/>
              </w:rPr>
            </w:pPr>
            <w:r w:rsidRPr="006908DA">
              <w:rPr>
                <w:lang w:val="en-IN" w:eastAsia="en-IN" w:bidi="kn-IN"/>
              </w:rPr>
              <w:t xml:space="preserve">Chief Sub-Editor, </w:t>
            </w:r>
            <w:proofErr w:type="spellStart"/>
            <w:r w:rsidRPr="006908DA">
              <w:rPr>
                <w:lang w:val="en-IN" w:eastAsia="en-IN" w:bidi="kn-IN"/>
              </w:rPr>
              <w:t>Suvarna</w:t>
            </w:r>
            <w:proofErr w:type="spellEnd"/>
            <w:r w:rsidRPr="006908DA">
              <w:rPr>
                <w:lang w:val="en-IN" w:eastAsia="en-IN" w:bidi="kn-IN"/>
              </w:rPr>
              <w:t xml:space="preserve"> News (Website)</w:t>
            </w:r>
          </w:p>
          <w:p w:rsidR="00271771" w:rsidRPr="006908DA" w:rsidRDefault="00271771" w:rsidP="00CC30F2">
            <w:pPr>
              <w:shd w:val="clear" w:color="auto" w:fill="FFFFFF"/>
              <w:tabs>
                <w:tab w:val="left" w:pos="8910"/>
              </w:tabs>
              <w:spacing w:line="360" w:lineRule="auto"/>
              <w:rPr>
                <w:lang w:val="en-IN" w:eastAsia="en-IN" w:bidi="kn-IN"/>
              </w:rPr>
            </w:pPr>
            <w:r w:rsidRPr="006908DA">
              <w:rPr>
                <w:lang w:val="en-IN" w:eastAsia="en-IN" w:bidi="kn-IN"/>
              </w:rPr>
              <w:t xml:space="preserve">No.36, Crescent Road, </w:t>
            </w:r>
            <w:proofErr w:type="spellStart"/>
            <w:r w:rsidRPr="006908DA">
              <w:rPr>
                <w:lang w:val="en-IN" w:eastAsia="en-IN" w:bidi="kn-IN"/>
              </w:rPr>
              <w:t>Opp</w:t>
            </w:r>
            <w:proofErr w:type="spellEnd"/>
            <w:r w:rsidRPr="006908DA">
              <w:rPr>
                <w:lang w:val="en-IN" w:eastAsia="en-IN" w:bidi="kn-IN"/>
              </w:rPr>
              <w:t xml:space="preserve"> </w:t>
            </w:r>
            <w:proofErr w:type="spellStart"/>
            <w:r w:rsidRPr="006908DA">
              <w:rPr>
                <w:lang w:val="en-IN" w:eastAsia="en-IN" w:bidi="kn-IN"/>
              </w:rPr>
              <w:t>Mallige</w:t>
            </w:r>
            <w:proofErr w:type="spellEnd"/>
            <w:r w:rsidRPr="006908DA">
              <w:rPr>
                <w:lang w:val="en-IN" w:eastAsia="en-IN" w:bidi="kn-IN"/>
              </w:rPr>
              <w:t xml:space="preserve"> Hospital</w:t>
            </w:r>
          </w:p>
          <w:p w:rsidR="00271771" w:rsidRPr="006908DA" w:rsidRDefault="00271771" w:rsidP="00CC30F2">
            <w:pPr>
              <w:shd w:val="clear" w:color="auto" w:fill="FFFFFF"/>
              <w:tabs>
                <w:tab w:val="left" w:pos="8910"/>
              </w:tabs>
              <w:spacing w:line="360" w:lineRule="auto"/>
              <w:rPr>
                <w:lang w:val="en-IN" w:eastAsia="en-IN" w:bidi="kn-IN"/>
              </w:rPr>
            </w:pPr>
            <w:proofErr w:type="spellStart"/>
            <w:r w:rsidRPr="006908DA">
              <w:rPr>
                <w:lang w:val="en-IN" w:eastAsia="en-IN" w:bidi="kn-IN"/>
              </w:rPr>
              <w:t>Shivananda</w:t>
            </w:r>
            <w:proofErr w:type="spellEnd"/>
            <w:r w:rsidRPr="006908DA">
              <w:rPr>
                <w:lang w:val="en-IN" w:eastAsia="en-IN" w:bidi="kn-IN"/>
              </w:rPr>
              <w:t xml:space="preserve"> Circle, Bangalore  Pin: 560001</w:t>
            </w:r>
          </w:p>
          <w:p w:rsidR="00271771" w:rsidRPr="006908DA" w:rsidRDefault="004E30E5" w:rsidP="00CC30F2">
            <w:pPr>
              <w:shd w:val="clear" w:color="auto" w:fill="FFFFFF"/>
              <w:tabs>
                <w:tab w:val="left" w:pos="8910"/>
              </w:tabs>
              <w:spacing w:line="360" w:lineRule="auto"/>
              <w:rPr>
                <w:lang w:val="en-IN" w:eastAsia="en-IN" w:bidi="kn-IN"/>
              </w:rPr>
            </w:pPr>
            <w:hyperlink r:id="rId14" w:history="1">
              <w:r w:rsidR="00271771" w:rsidRPr="006908DA">
                <w:rPr>
                  <w:rStyle w:val="Hyperlink"/>
                  <w:lang w:val="en-IN" w:eastAsia="en-IN" w:bidi="kn-IN"/>
                </w:rPr>
                <w:t>chethankumar25@gmail.com</w:t>
              </w:r>
            </w:hyperlink>
            <w:r w:rsidR="00271771" w:rsidRPr="006908DA">
              <w:rPr>
                <w:lang w:val="en-IN" w:eastAsia="en-IN" w:bidi="kn-IN"/>
              </w:rPr>
              <w:t>, M: 9844665579</w:t>
            </w:r>
          </w:p>
        </w:tc>
        <w:tc>
          <w:tcPr>
            <w:tcW w:w="1890" w:type="dxa"/>
          </w:tcPr>
          <w:p w:rsidR="00271771" w:rsidRPr="006908DA" w:rsidRDefault="00271771" w:rsidP="00CC30F2">
            <w:pPr>
              <w:shd w:val="clear" w:color="auto" w:fill="FFFFFF"/>
              <w:tabs>
                <w:tab w:val="left" w:pos="8910"/>
              </w:tabs>
              <w:spacing w:line="360" w:lineRule="auto"/>
              <w:rPr>
                <w:lang w:val="en-IN" w:eastAsia="en-IN" w:bidi="kn-IN"/>
              </w:rPr>
            </w:pPr>
            <w:r w:rsidRPr="006908DA">
              <w:rPr>
                <w:lang w:val="en-IN" w:eastAsia="en-IN" w:bidi="kn-IN"/>
              </w:rPr>
              <w:t>Alumni Representative</w:t>
            </w:r>
          </w:p>
        </w:tc>
      </w:tr>
      <w:tr w:rsidR="00271771" w:rsidRPr="006908DA" w:rsidTr="00D05F30">
        <w:tc>
          <w:tcPr>
            <w:tcW w:w="738" w:type="dxa"/>
            <w:vAlign w:val="center"/>
          </w:tcPr>
          <w:p w:rsidR="00271771" w:rsidRPr="006908DA" w:rsidRDefault="00271771" w:rsidP="0027177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jc w:val="center"/>
            </w:pPr>
          </w:p>
        </w:tc>
        <w:tc>
          <w:tcPr>
            <w:tcW w:w="7110" w:type="dxa"/>
          </w:tcPr>
          <w:p w:rsidR="00271771" w:rsidRPr="006908DA" w:rsidRDefault="00271771" w:rsidP="00CC30F2">
            <w:pPr>
              <w:shd w:val="clear" w:color="auto" w:fill="FFFFFF"/>
              <w:tabs>
                <w:tab w:val="left" w:pos="8910"/>
              </w:tabs>
              <w:spacing w:line="360" w:lineRule="auto"/>
              <w:rPr>
                <w:lang w:eastAsia="en-IN" w:bidi="kn-IN"/>
              </w:rPr>
            </w:pPr>
            <w:proofErr w:type="spellStart"/>
            <w:r w:rsidRPr="006908DA">
              <w:rPr>
                <w:lang w:val="en-IN" w:eastAsia="en-IN" w:bidi="kn-IN"/>
              </w:rPr>
              <w:t>Dr.</w:t>
            </w:r>
            <w:proofErr w:type="spellEnd"/>
            <w:r w:rsidRPr="006908DA">
              <w:rPr>
                <w:lang w:val="en-IN" w:eastAsia="en-IN" w:bidi="kn-IN"/>
              </w:rPr>
              <w:t xml:space="preserve"> </w:t>
            </w:r>
            <w:proofErr w:type="spellStart"/>
            <w:r w:rsidRPr="006908DA">
              <w:rPr>
                <w:lang w:val="en-IN" w:eastAsia="en-IN" w:bidi="kn-IN"/>
              </w:rPr>
              <w:t>Anisha</w:t>
            </w:r>
            <w:proofErr w:type="spellEnd"/>
            <w:r w:rsidRPr="006908DA">
              <w:rPr>
                <w:lang w:val="en-IN" w:eastAsia="en-IN" w:bidi="kn-IN"/>
              </w:rPr>
              <w:t xml:space="preserve">, Associate Professor, NITTE Institute of Communication, </w:t>
            </w:r>
          </w:p>
          <w:p w:rsidR="00271771" w:rsidRPr="006908DA" w:rsidRDefault="00271771" w:rsidP="00CC30F2">
            <w:pPr>
              <w:shd w:val="clear" w:color="auto" w:fill="FFFFFF"/>
              <w:tabs>
                <w:tab w:val="left" w:pos="8910"/>
              </w:tabs>
              <w:spacing w:line="360" w:lineRule="auto"/>
              <w:rPr>
                <w:lang w:val="en-IN" w:eastAsia="en-IN" w:bidi="kn-IN"/>
              </w:rPr>
            </w:pPr>
            <w:r w:rsidRPr="006908DA">
              <w:rPr>
                <w:lang w:val="en-IN" w:eastAsia="en-IN" w:bidi="kn-IN"/>
              </w:rPr>
              <w:t>NITTE Deemed to be University,</w:t>
            </w:r>
          </w:p>
          <w:p w:rsidR="00271771" w:rsidRPr="006908DA" w:rsidRDefault="00271771" w:rsidP="00CC30F2">
            <w:pPr>
              <w:shd w:val="clear" w:color="auto" w:fill="FFFFFF"/>
              <w:tabs>
                <w:tab w:val="left" w:pos="8910"/>
              </w:tabs>
              <w:spacing w:line="360" w:lineRule="auto"/>
              <w:rPr>
                <w:lang w:val="en-IN" w:eastAsia="en-IN" w:bidi="kn-IN"/>
              </w:rPr>
            </w:pPr>
            <w:proofErr w:type="spellStart"/>
            <w:r w:rsidRPr="006908DA">
              <w:rPr>
                <w:lang w:val="en-IN" w:eastAsia="en-IN" w:bidi="kn-IN"/>
              </w:rPr>
              <w:t>Deralakatte</w:t>
            </w:r>
            <w:proofErr w:type="spellEnd"/>
            <w:r w:rsidRPr="006908DA">
              <w:rPr>
                <w:lang w:val="en-IN" w:eastAsia="en-IN" w:bidi="kn-IN"/>
              </w:rPr>
              <w:t xml:space="preserve">, </w:t>
            </w:r>
            <w:hyperlink r:id="rId15" w:history="1">
              <w:r w:rsidRPr="006908DA">
                <w:rPr>
                  <w:rStyle w:val="Hyperlink"/>
                  <w:lang w:val="en-IN" w:eastAsia="en-IN" w:bidi="kn-IN"/>
                </w:rPr>
                <w:t>anisha8566@gmail.com</w:t>
              </w:r>
            </w:hyperlink>
            <w:r w:rsidRPr="006908DA">
              <w:rPr>
                <w:lang w:val="en-IN" w:eastAsia="en-IN" w:bidi="kn-IN"/>
              </w:rPr>
              <w:t xml:space="preserve">, </w:t>
            </w:r>
            <w:proofErr w:type="spellStart"/>
            <w:r w:rsidRPr="006908DA">
              <w:rPr>
                <w:lang w:val="en-IN" w:eastAsia="en-IN" w:bidi="kn-IN"/>
              </w:rPr>
              <w:t>Ph</w:t>
            </w:r>
            <w:proofErr w:type="spellEnd"/>
            <w:r w:rsidRPr="006908DA">
              <w:rPr>
                <w:lang w:val="en-IN" w:eastAsia="en-IN" w:bidi="kn-IN"/>
              </w:rPr>
              <w:t>: 7676565368</w:t>
            </w:r>
          </w:p>
        </w:tc>
        <w:tc>
          <w:tcPr>
            <w:tcW w:w="1890" w:type="dxa"/>
          </w:tcPr>
          <w:p w:rsidR="00271771" w:rsidRPr="006908DA" w:rsidRDefault="00271771" w:rsidP="00CC30F2">
            <w:pPr>
              <w:shd w:val="clear" w:color="auto" w:fill="FFFFFF"/>
              <w:tabs>
                <w:tab w:val="left" w:pos="8910"/>
              </w:tabs>
              <w:spacing w:line="360" w:lineRule="auto"/>
              <w:rPr>
                <w:lang w:val="en-IN" w:eastAsia="en-IN" w:bidi="kn-IN"/>
              </w:rPr>
            </w:pPr>
            <w:r w:rsidRPr="006908DA">
              <w:rPr>
                <w:lang w:val="en-IN" w:eastAsia="en-IN" w:bidi="kn-IN"/>
              </w:rPr>
              <w:t>University Nominee</w:t>
            </w:r>
          </w:p>
        </w:tc>
      </w:tr>
      <w:tr w:rsidR="00271771" w:rsidRPr="006908DA" w:rsidTr="00D05F30">
        <w:tc>
          <w:tcPr>
            <w:tcW w:w="738" w:type="dxa"/>
            <w:vAlign w:val="center"/>
          </w:tcPr>
          <w:p w:rsidR="00271771" w:rsidRPr="006908DA" w:rsidRDefault="00271771" w:rsidP="0027177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jc w:val="center"/>
            </w:pPr>
          </w:p>
        </w:tc>
        <w:tc>
          <w:tcPr>
            <w:tcW w:w="7110" w:type="dxa"/>
          </w:tcPr>
          <w:p w:rsidR="00271771" w:rsidRPr="006908DA" w:rsidRDefault="00271771" w:rsidP="00CC30F2">
            <w:pPr>
              <w:shd w:val="clear" w:color="auto" w:fill="FFFFFF"/>
              <w:tabs>
                <w:tab w:val="left" w:pos="8910"/>
              </w:tabs>
              <w:spacing w:line="360" w:lineRule="auto"/>
              <w:rPr>
                <w:lang w:val="en-IN" w:eastAsia="en-IN" w:bidi="kn-IN"/>
              </w:rPr>
            </w:pPr>
            <w:proofErr w:type="spellStart"/>
            <w:r w:rsidRPr="006908DA">
              <w:rPr>
                <w:lang w:val="en-IN" w:eastAsia="en-IN" w:bidi="kn-IN"/>
              </w:rPr>
              <w:t>Mr.</w:t>
            </w:r>
            <w:proofErr w:type="spellEnd"/>
            <w:r w:rsidRPr="006908DA">
              <w:rPr>
                <w:lang w:val="en-IN" w:eastAsia="en-IN" w:bidi="kn-IN"/>
              </w:rPr>
              <w:t xml:space="preserve"> </w:t>
            </w:r>
            <w:proofErr w:type="spellStart"/>
            <w:r w:rsidRPr="006908DA">
              <w:rPr>
                <w:lang w:val="en-IN" w:eastAsia="en-IN" w:bidi="kn-IN"/>
              </w:rPr>
              <w:t>Chandrahas</w:t>
            </w:r>
            <w:proofErr w:type="spellEnd"/>
            <w:r w:rsidRPr="006908DA">
              <w:rPr>
                <w:lang w:val="en-IN" w:eastAsia="en-IN" w:bidi="kn-IN"/>
              </w:rPr>
              <w:t xml:space="preserve"> </w:t>
            </w:r>
            <w:proofErr w:type="spellStart"/>
            <w:r w:rsidRPr="006908DA">
              <w:rPr>
                <w:lang w:val="en-IN" w:eastAsia="en-IN" w:bidi="kn-IN"/>
              </w:rPr>
              <w:t>Charmadi</w:t>
            </w:r>
            <w:proofErr w:type="spellEnd"/>
            <w:r w:rsidRPr="006908DA">
              <w:rPr>
                <w:lang w:val="en-IN" w:eastAsia="en-IN" w:bidi="kn-IN"/>
              </w:rPr>
              <w:t xml:space="preserve">, Editor, </w:t>
            </w:r>
            <w:proofErr w:type="spellStart"/>
            <w:r w:rsidRPr="006908DA">
              <w:rPr>
                <w:lang w:val="en-IN" w:eastAsia="en-IN" w:bidi="kn-IN"/>
              </w:rPr>
              <w:t>Niranthara</w:t>
            </w:r>
            <w:proofErr w:type="spellEnd"/>
            <w:r w:rsidRPr="006908DA">
              <w:rPr>
                <w:lang w:val="en-IN" w:eastAsia="en-IN" w:bidi="kn-IN"/>
              </w:rPr>
              <w:t xml:space="preserve"> </w:t>
            </w:r>
            <w:proofErr w:type="spellStart"/>
            <w:r w:rsidRPr="006908DA">
              <w:rPr>
                <w:lang w:val="en-IN" w:eastAsia="en-IN" w:bidi="kn-IN"/>
              </w:rPr>
              <w:t>Pragathi</w:t>
            </w:r>
            <w:proofErr w:type="spellEnd"/>
            <w:r w:rsidRPr="006908DA">
              <w:rPr>
                <w:lang w:val="en-IN" w:eastAsia="en-IN" w:bidi="kn-IN"/>
              </w:rPr>
              <w:t xml:space="preserve">, </w:t>
            </w:r>
            <w:proofErr w:type="spellStart"/>
            <w:r w:rsidRPr="006908DA">
              <w:rPr>
                <w:lang w:val="en-IN" w:eastAsia="en-IN" w:bidi="kn-IN"/>
              </w:rPr>
              <w:t>Dharmastala</w:t>
            </w:r>
            <w:proofErr w:type="spellEnd"/>
          </w:p>
          <w:p w:rsidR="00271771" w:rsidRPr="006908DA" w:rsidRDefault="004E30E5" w:rsidP="00CC30F2">
            <w:pPr>
              <w:shd w:val="clear" w:color="auto" w:fill="FFFFFF"/>
              <w:tabs>
                <w:tab w:val="left" w:pos="8910"/>
              </w:tabs>
              <w:spacing w:line="360" w:lineRule="auto"/>
              <w:rPr>
                <w:lang w:val="en-IN" w:eastAsia="en-IN" w:bidi="kn-IN"/>
              </w:rPr>
            </w:pPr>
            <w:hyperlink r:id="rId16" w:history="1">
              <w:r w:rsidR="00271771" w:rsidRPr="006908DA">
                <w:rPr>
                  <w:rStyle w:val="Hyperlink"/>
                  <w:lang w:val="en-IN" w:eastAsia="en-IN" w:bidi="kn-IN"/>
                </w:rPr>
                <w:t>chandracharmady@gmail.com</w:t>
              </w:r>
            </w:hyperlink>
          </w:p>
          <w:p w:rsidR="00271771" w:rsidRPr="006908DA" w:rsidRDefault="00271771" w:rsidP="00CC30F2">
            <w:pPr>
              <w:shd w:val="clear" w:color="auto" w:fill="FFFFFF"/>
              <w:tabs>
                <w:tab w:val="left" w:pos="8910"/>
              </w:tabs>
              <w:spacing w:line="360" w:lineRule="auto"/>
              <w:rPr>
                <w:lang w:val="en-IN" w:eastAsia="en-IN" w:bidi="kn-IN"/>
              </w:rPr>
            </w:pPr>
            <w:proofErr w:type="spellStart"/>
            <w:r w:rsidRPr="006908DA">
              <w:rPr>
                <w:lang w:eastAsia="en-IN" w:bidi="kn-IN"/>
              </w:rPr>
              <w:t>Ph</w:t>
            </w:r>
            <w:proofErr w:type="spellEnd"/>
            <w:r w:rsidRPr="006908DA">
              <w:rPr>
                <w:lang w:eastAsia="en-IN" w:bidi="kn-IN"/>
              </w:rPr>
              <w:t>: 948024807</w:t>
            </w:r>
          </w:p>
        </w:tc>
        <w:tc>
          <w:tcPr>
            <w:tcW w:w="1890" w:type="dxa"/>
          </w:tcPr>
          <w:p w:rsidR="00271771" w:rsidRPr="006908DA" w:rsidRDefault="00271771" w:rsidP="00CC30F2">
            <w:pPr>
              <w:shd w:val="clear" w:color="auto" w:fill="FFFFFF"/>
              <w:tabs>
                <w:tab w:val="left" w:pos="8910"/>
              </w:tabs>
              <w:spacing w:line="360" w:lineRule="auto"/>
              <w:rPr>
                <w:lang w:val="en-IN" w:eastAsia="en-IN" w:bidi="kn-IN"/>
              </w:rPr>
            </w:pPr>
            <w:r w:rsidRPr="006908DA">
              <w:rPr>
                <w:lang w:val="en-IN" w:eastAsia="en-IN" w:bidi="kn-IN"/>
              </w:rPr>
              <w:t>Representation from Industry</w:t>
            </w:r>
          </w:p>
        </w:tc>
      </w:tr>
      <w:tr w:rsidR="00271771" w:rsidRPr="006908DA" w:rsidTr="00D05F30">
        <w:tc>
          <w:tcPr>
            <w:tcW w:w="738" w:type="dxa"/>
            <w:vAlign w:val="center"/>
          </w:tcPr>
          <w:p w:rsidR="00271771" w:rsidRPr="006908DA" w:rsidRDefault="00271771" w:rsidP="0027177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jc w:val="center"/>
            </w:pPr>
          </w:p>
        </w:tc>
        <w:tc>
          <w:tcPr>
            <w:tcW w:w="7110" w:type="dxa"/>
            <w:vAlign w:val="center"/>
          </w:tcPr>
          <w:p w:rsidR="00271771" w:rsidRPr="006908DA" w:rsidRDefault="00271771" w:rsidP="00CC30F2">
            <w:pPr>
              <w:tabs>
                <w:tab w:val="left" w:pos="8910"/>
              </w:tabs>
              <w:spacing w:line="360" w:lineRule="auto"/>
            </w:pPr>
            <w:r w:rsidRPr="006908DA">
              <w:t xml:space="preserve">Dr. </w:t>
            </w:r>
            <w:proofErr w:type="spellStart"/>
            <w:r w:rsidRPr="006908DA">
              <w:t>Hampesh</w:t>
            </w:r>
            <w:proofErr w:type="spellEnd"/>
            <w:r w:rsidRPr="006908DA">
              <w:t xml:space="preserve"> K S, Associate Professor , Department of Journalism &amp; Mass Communication, SDM </w:t>
            </w:r>
            <w:proofErr w:type="spellStart"/>
            <w:r w:rsidRPr="006908DA">
              <w:t>Collge</w:t>
            </w:r>
            <w:proofErr w:type="spellEnd"/>
            <w:r w:rsidRPr="006908DA">
              <w:t xml:space="preserve"> (Autonomous), </w:t>
            </w:r>
            <w:proofErr w:type="spellStart"/>
            <w:r w:rsidRPr="006908DA">
              <w:t>Ujire</w:t>
            </w:r>
            <w:proofErr w:type="spellEnd"/>
          </w:p>
          <w:p w:rsidR="00271771" w:rsidRPr="006908DA" w:rsidRDefault="004E30E5" w:rsidP="00CC30F2">
            <w:pPr>
              <w:tabs>
                <w:tab w:val="left" w:pos="8910"/>
              </w:tabs>
              <w:spacing w:line="360" w:lineRule="auto"/>
            </w:pPr>
            <w:hyperlink r:id="rId17" w:history="1">
              <w:r w:rsidR="00271771" w:rsidRPr="006908DA">
                <w:rPr>
                  <w:rStyle w:val="Hyperlink"/>
                </w:rPr>
                <w:t>hampeshks@gmail.com</w:t>
              </w:r>
            </w:hyperlink>
          </w:p>
          <w:p w:rsidR="00271771" w:rsidRPr="006908DA" w:rsidRDefault="00271771" w:rsidP="00CC30F2">
            <w:pPr>
              <w:tabs>
                <w:tab w:val="left" w:pos="8910"/>
              </w:tabs>
              <w:spacing w:line="360" w:lineRule="auto"/>
            </w:pPr>
            <w:proofErr w:type="spellStart"/>
            <w:r w:rsidRPr="006908DA">
              <w:t>Ph</w:t>
            </w:r>
            <w:proofErr w:type="spellEnd"/>
            <w:r w:rsidRPr="006908DA">
              <w:t>: 9845183586</w:t>
            </w:r>
          </w:p>
        </w:tc>
        <w:tc>
          <w:tcPr>
            <w:tcW w:w="1890" w:type="dxa"/>
          </w:tcPr>
          <w:p w:rsidR="00271771" w:rsidRPr="006908DA" w:rsidRDefault="00271771" w:rsidP="00CC30F2">
            <w:pPr>
              <w:tabs>
                <w:tab w:val="left" w:pos="8910"/>
              </w:tabs>
              <w:spacing w:line="360" w:lineRule="auto"/>
            </w:pPr>
            <w:r w:rsidRPr="006908DA">
              <w:t>Internal Member</w:t>
            </w:r>
          </w:p>
        </w:tc>
      </w:tr>
      <w:tr w:rsidR="00271771" w:rsidRPr="006908DA" w:rsidTr="00D05F30">
        <w:tc>
          <w:tcPr>
            <w:tcW w:w="738" w:type="dxa"/>
            <w:vAlign w:val="center"/>
          </w:tcPr>
          <w:p w:rsidR="00271771" w:rsidRPr="006908DA" w:rsidRDefault="00271771" w:rsidP="0027177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jc w:val="center"/>
            </w:pPr>
          </w:p>
        </w:tc>
        <w:tc>
          <w:tcPr>
            <w:tcW w:w="7110" w:type="dxa"/>
            <w:vAlign w:val="center"/>
          </w:tcPr>
          <w:p w:rsidR="00271771" w:rsidRPr="006908DA" w:rsidRDefault="00271771" w:rsidP="00CC30F2">
            <w:pPr>
              <w:tabs>
                <w:tab w:val="left" w:pos="8910"/>
              </w:tabs>
              <w:spacing w:line="360" w:lineRule="auto"/>
            </w:pPr>
            <w:r w:rsidRPr="006908DA">
              <w:t xml:space="preserve">Dr. </w:t>
            </w:r>
            <w:proofErr w:type="spellStart"/>
            <w:r w:rsidRPr="006908DA">
              <w:t>Padmanabha</w:t>
            </w:r>
            <w:proofErr w:type="spellEnd"/>
            <w:r w:rsidRPr="006908DA">
              <w:t xml:space="preserve">, Assistant Professor , Department of Journalism &amp; Mass Communication, SDM </w:t>
            </w:r>
            <w:proofErr w:type="spellStart"/>
            <w:r w:rsidRPr="006908DA">
              <w:t>Collge</w:t>
            </w:r>
            <w:proofErr w:type="spellEnd"/>
            <w:r w:rsidRPr="006908DA">
              <w:t xml:space="preserve"> (Autonomous), </w:t>
            </w:r>
            <w:proofErr w:type="spellStart"/>
            <w:r w:rsidRPr="006908DA">
              <w:t>Ujire</w:t>
            </w:r>
            <w:proofErr w:type="spellEnd"/>
          </w:p>
          <w:p w:rsidR="00271771" w:rsidRPr="006908DA" w:rsidRDefault="004E30E5" w:rsidP="00CC30F2">
            <w:pPr>
              <w:tabs>
                <w:tab w:val="left" w:pos="8910"/>
              </w:tabs>
              <w:spacing w:line="360" w:lineRule="auto"/>
            </w:pPr>
            <w:hyperlink r:id="rId18" w:history="1">
              <w:r w:rsidR="00271771" w:rsidRPr="006908DA">
                <w:rPr>
                  <w:rStyle w:val="Hyperlink"/>
                </w:rPr>
                <w:t>padmanabha@sdmcujire.in</w:t>
              </w:r>
            </w:hyperlink>
          </w:p>
          <w:p w:rsidR="00271771" w:rsidRPr="006908DA" w:rsidRDefault="00271771" w:rsidP="00CC30F2">
            <w:pPr>
              <w:tabs>
                <w:tab w:val="left" w:pos="8910"/>
              </w:tabs>
              <w:spacing w:line="360" w:lineRule="auto"/>
            </w:pPr>
            <w:proofErr w:type="spellStart"/>
            <w:r w:rsidRPr="006908DA">
              <w:t>Ph</w:t>
            </w:r>
            <w:proofErr w:type="spellEnd"/>
            <w:r w:rsidRPr="006908DA">
              <w:t>: 9902698445</w:t>
            </w:r>
          </w:p>
        </w:tc>
        <w:tc>
          <w:tcPr>
            <w:tcW w:w="1890" w:type="dxa"/>
          </w:tcPr>
          <w:p w:rsidR="00271771" w:rsidRPr="006908DA" w:rsidRDefault="00271771" w:rsidP="00CC30F2">
            <w:pPr>
              <w:tabs>
                <w:tab w:val="left" w:pos="8910"/>
              </w:tabs>
              <w:spacing w:line="360" w:lineRule="auto"/>
            </w:pPr>
            <w:r w:rsidRPr="006908DA">
              <w:lastRenderedPageBreak/>
              <w:t>Internal Member</w:t>
            </w:r>
          </w:p>
        </w:tc>
      </w:tr>
      <w:tr w:rsidR="00271771" w:rsidRPr="006908DA" w:rsidTr="00D05F30">
        <w:tc>
          <w:tcPr>
            <w:tcW w:w="738" w:type="dxa"/>
            <w:vAlign w:val="center"/>
          </w:tcPr>
          <w:p w:rsidR="00271771" w:rsidRPr="006908DA" w:rsidRDefault="00271771" w:rsidP="0027177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jc w:val="center"/>
            </w:pPr>
          </w:p>
        </w:tc>
        <w:tc>
          <w:tcPr>
            <w:tcW w:w="7110" w:type="dxa"/>
            <w:vAlign w:val="center"/>
          </w:tcPr>
          <w:p w:rsidR="00271771" w:rsidRPr="006908DA" w:rsidRDefault="00271771" w:rsidP="00CC30F2">
            <w:pPr>
              <w:tabs>
                <w:tab w:val="left" w:pos="8910"/>
              </w:tabs>
              <w:spacing w:line="360" w:lineRule="auto"/>
            </w:pPr>
            <w:r w:rsidRPr="006908DA">
              <w:t xml:space="preserve">Mr. Sunil </w:t>
            </w:r>
            <w:proofErr w:type="spellStart"/>
            <w:r w:rsidRPr="006908DA">
              <w:t>Hegde</w:t>
            </w:r>
            <w:proofErr w:type="spellEnd"/>
            <w:r w:rsidRPr="006908DA">
              <w:t xml:space="preserve">, Assistant Professor,  Department of Journalism &amp; Mass Communication, SDM </w:t>
            </w:r>
            <w:proofErr w:type="spellStart"/>
            <w:r w:rsidRPr="006908DA">
              <w:t>Collge</w:t>
            </w:r>
            <w:proofErr w:type="spellEnd"/>
            <w:r w:rsidRPr="006908DA">
              <w:t xml:space="preserve"> (Autonomous), </w:t>
            </w:r>
            <w:proofErr w:type="spellStart"/>
            <w:r w:rsidRPr="006908DA">
              <w:t>Ujire</w:t>
            </w:r>
            <w:proofErr w:type="spellEnd"/>
          </w:p>
          <w:p w:rsidR="00271771" w:rsidRPr="006908DA" w:rsidRDefault="004E30E5" w:rsidP="00CC30F2">
            <w:pPr>
              <w:tabs>
                <w:tab w:val="left" w:pos="8910"/>
              </w:tabs>
              <w:spacing w:line="360" w:lineRule="auto"/>
            </w:pPr>
            <w:hyperlink r:id="rId19" w:history="1">
              <w:r w:rsidR="00271771" w:rsidRPr="006908DA">
                <w:rPr>
                  <w:rStyle w:val="Hyperlink"/>
                </w:rPr>
                <w:t>skumar.hegde@gmail.com</w:t>
              </w:r>
            </w:hyperlink>
          </w:p>
          <w:p w:rsidR="00271771" w:rsidRPr="006908DA" w:rsidRDefault="00271771" w:rsidP="00CC30F2">
            <w:pPr>
              <w:tabs>
                <w:tab w:val="left" w:pos="8910"/>
              </w:tabs>
              <w:spacing w:line="360" w:lineRule="auto"/>
            </w:pPr>
            <w:proofErr w:type="spellStart"/>
            <w:r w:rsidRPr="006908DA">
              <w:t>Ph</w:t>
            </w:r>
            <w:proofErr w:type="spellEnd"/>
            <w:r w:rsidRPr="006908DA">
              <w:t>: 9880478096</w:t>
            </w:r>
          </w:p>
        </w:tc>
        <w:tc>
          <w:tcPr>
            <w:tcW w:w="1890" w:type="dxa"/>
          </w:tcPr>
          <w:p w:rsidR="00271771" w:rsidRPr="006908DA" w:rsidRDefault="00271771" w:rsidP="00CC30F2">
            <w:pPr>
              <w:tabs>
                <w:tab w:val="left" w:pos="8910"/>
              </w:tabs>
              <w:spacing w:line="360" w:lineRule="auto"/>
            </w:pPr>
            <w:r w:rsidRPr="006908DA">
              <w:t>Internal Member</w:t>
            </w:r>
          </w:p>
        </w:tc>
      </w:tr>
      <w:tr w:rsidR="00271771" w:rsidRPr="006908DA" w:rsidTr="00D05F30">
        <w:tc>
          <w:tcPr>
            <w:tcW w:w="738" w:type="dxa"/>
            <w:vAlign w:val="center"/>
          </w:tcPr>
          <w:p w:rsidR="00271771" w:rsidRPr="006908DA" w:rsidRDefault="00271771" w:rsidP="0027177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jc w:val="center"/>
            </w:pPr>
          </w:p>
        </w:tc>
        <w:tc>
          <w:tcPr>
            <w:tcW w:w="7110" w:type="dxa"/>
            <w:vAlign w:val="center"/>
          </w:tcPr>
          <w:p w:rsidR="00271771" w:rsidRPr="006908DA" w:rsidRDefault="00271771" w:rsidP="00CC30F2">
            <w:pPr>
              <w:tabs>
                <w:tab w:val="left" w:pos="8910"/>
              </w:tabs>
              <w:spacing w:line="360" w:lineRule="auto"/>
            </w:pPr>
            <w:r w:rsidRPr="006908DA">
              <w:t xml:space="preserve">Dr. </w:t>
            </w:r>
            <w:proofErr w:type="spellStart"/>
            <w:r w:rsidRPr="006908DA">
              <w:t>Geetha</w:t>
            </w:r>
            <w:proofErr w:type="spellEnd"/>
            <w:r w:rsidRPr="006908DA">
              <w:t xml:space="preserve"> A J, Assistant Professor, Department of Journalism &amp; Mass Communication, SDM </w:t>
            </w:r>
            <w:proofErr w:type="spellStart"/>
            <w:r w:rsidRPr="006908DA">
              <w:t>Collge</w:t>
            </w:r>
            <w:proofErr w:type="spellEnd"/>
            <w:r w:rsidRPr="006908DA">
              <w:t xml:space="preserve"> (Autonomous), </w:t>
            </w:r>
            <w:proofErr w:type="spellStart"/>
            <w:r w:rsidRPr="006908DA">
              <w:t>Ujire</w:t>
            </w:r>
            <w:proofErr w:type="spellEnd"/>
          </w:p>
          <w:p w:rsidR="00271771" w:rsidRPr="006908DA" w:rsidRDefault="004E30E5" w:rsidP="00CC30F2">
            <w:pPr>
              <w:tabs>
                <w:tab w:val="left" w:pos="8910"/>
              </w:tabs>
              <w:spacing w:line="360" w:lineRule="auto"/>
            </w:pPr>
            <w:hyperlink r:id="rId20" w:history="1">
              <w:r w:rsidR="00271771" w:rsidRPr="006908DA">
                <w:rPr>
                  <w:rStyle w:val="Hyperlink"/>
                </w:rPr>
                <w:t>geethabilinele@gmail.com</w:t>
              </w:r>
            </w:hyperlink>
            <w:r w:rsidR="00271771" w:rsidRPr="006908DA">
              <w:rPr>
                <w:rStyle w:val="Hyperlink"/>
              </w:rPr>
              <w:t xml:space="preserve">, </w:t>
            </w:r>
            <w:r w:rsidR="00271771" w:rsidRPr="006908DA">
              <w:t>Ph:9663591284</w:t>
            </w:r>
          </w:p>
        </w:tc>
        <w:tc>
          <w:tcPr>
            <w:tcW w:w="1890" w:type="dxa"/>
          </w:tcPr>
          <w:p w:rsidR="00271771" w:rsidRPr="006908DA" w:rsidRDefault="00271771" w:rsidP="00CC30F2">
            <w:pPr>
              <w:tabs>
                <w:tab w:val="left" w:pos="8910"/>
              </w:tabs>
              <w:spacing w:line="360" w:lineRule="auto"/>
            </w:pPr>
            <w:r w:rsidRPr="006908DA">
              <w:t>Internal Member</w:t>
            </w:r>
          </w:p>
        </w:tc>
      </w:tr>
      <w:tr w:rsidR="00271771" w:rsidRPr="006908DA" w:rsidTr="00D05F30">
        <w:tc>
          <w:tcPr>
            <w:tcW w:w="738" w:type="dxa"/>
            <w:vAlign w:val="center"/>
          </w:tcPr>
          <w:p w:rsidR="00271771" w:rsidRPr="006908DA" w:rsidRDefault="00271771" w:rsidP="0027177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right="-135"/>
              <w:jc w:val="center"/>
            </w:pPr>
          </w:p>
        </w:tc>
        <w:tc>
          <w:tcPr>
            <w:tcW w:w="7110" w:type="dxa"/>
          </w:tcPr>
          <w:p w:rsidR="00271771" w:rsidRPr="006908DA" w:rsidRDefault="00271771" w:rsidP="00CC30F2">
            <w:pPr>
              <w:tabs>
                <w:tab w:val="left" w:pos="8910"/>
              </w:tabs>
              <w:spacing w:line="360" w:lineRule="auto"/>
            </w:pPr>
            <w:r w:rsidRPr="006908DA">
              <w:t xml:space="preserve">Mr. </w:t>
            </w:r>
            <w:proofErr w:type="spellStart"/>
            <w:r w:rsidRPr="006908DA">
              <w:t>Shamaprasad</w:t>
            </w:r>
            <w:proofErr w:type="spellEnd"/>
            <w:r w:rsidRPr="006908DA">
              <w:t xml:space="preserve"> H. P., II JMC</w:t>
            </w:r>
          </w:p>
          <w:p w:rsidR="00271771" w:rsidRPr="006908DA" w:rsidRDefault="00271771" w:rsidP="00CC30F2">
            <w:pPr>
              <w:tabs>
                <w:tab w:val="left" w:pos="8910"/>
              </w:tabs>
              <w:spacing w:line="360" w:lineRule="auto"/>
            </w:pPr>
            <w:r w:rsidRPr="006908DA">
              <w:t xml:space="preserve">SDM College (Autonomous), </w:t>
            </w:r>
            <w:proofErr w:type="spellStart"/>
            <w:r w:rsidRPr="006908DA">
              <w:t>Ujire</w:t>
            </w:r>
            <w:proofErr w:type="spellEnd"/>
          </w:p>
        </w:tc>
        <w:tc>
          <w:tcPr>
            <w:tcW w:w="1890" w:type="dxa"/>
          </w:tcPr>
          <w:p w:rsidR="00271771" w:rsidRPr="006908DA" w:rsidRDefault="00271771" w:rsidP="00CC30F2">
            <w:pPr>
              <w:tabs>
                <w:tab w:val="left" w:pos="8910"/>
              </w:tabs>
              <w:spacing w:line="360" w:lineRule="auto"/>
            </w:pPr>
            <w:r w:rsidRPr="006908DA">
              <w:t>Students Representative</w:t>
            </w:r>
          </w:p>
        </w:tc>
      </w:tr>
    </w:tbl>
    <w:p w:rsidR="00271771" w:rsidRPr="006908DA" w:rsidRDefault="00271771" w:rsidP="00271771">
      <w:pPr>
        <w:tabs>
          <w:tab w:val="left" w:pos="8910"/>
        </w:tabs>
        <w:spacing w:line="360" w:lineRule="auto"/>
        <w:rPr>
          <w:b/>
        </w:rPr>
      </w:pPr>
    </w:p>
    <w:p w:rsidR="00271771" w:rsidRPr="006908DA" w:rsidRDefault="00271771" w:rsidP="00DE58FE">
      <w:pPr>
        <w:tabs>
          <w:tab w:val="left" w:pos="8910"/>
        </w:tabs>
        <w:spacing w:line="360" w:lineRule="auto"/>
        <w:jc w:val="both"/>
        <w:rPr>
          <w:b/>
        </w:rPr>
      </w:pPr>
      <w:r w:rsidRPr="006908DA">
        <w:rPr>
          <w:b/>
        </w:rPr>
        <w:t>Agenda1</w:t>
      </w:r>
    </w:p>
    <w:p w:rsidR="00271771" w:rsidRPr="006908DA" w:rsidRDefault="00271771" w:rsidP="00DE58FE">
      <w:pPr>
        <w:tabs>
          <w:tab w:val="left" w:pos="8910"/>
        </w:tabs>
        <w:spacing w:line="360" w:lineRule="auto"/>
        <w:jc w:val="both"/>
        <w:rPr>
          <w:b/>
        </w:rPr>
      </w:pPr>
      <w:r w:rsidRPr="006908DA">
        <w:rPr>
          <w:b/>
        </w:rPr>
        <w:t>SDMCU</w:t>
      </w:r>
      <w:r w:rsidR="00DE58FE">
        <w:rPr>
          <w:b/>
        </w:rPr>
        <w:t>/</w:t>
      </w:r>
      <w:r w:rsidRPr="006908DA">
        <w:rPr>
          <w:b/>
        </w:rPr>
        <w:t>PGJMC/BOS 2023-24/01/01</w:t>
      </w:r>
    </w:p>
    <w:p w:rsidR="00271771" w:rsidRPr="006908DA" w:rsidRDefault="00271771" w:rsidP="00DE58FE">
      <w:pPr>
        <w:tabs>
          <w:tab w:val="left" w:pos="8910"/>
        </w:tabs>
        <w:spacing w:line="360" w:lineRule="auto"/>
        <w:jc w:val="both"/>
        <w:rPr>
          <w:b/>
        </w:rPr>
      </w:pPr>
      <w:r w:rsidRPr="006908DA">
        <w:rPr>
          <w:b/>
        </w:rPr>
        <w:t>Reading minutes of previous BOS meeting and action taken report</w:t>
      </w:r>
    </w:p>
    <w:p w:rsidR="00271771" w:rsidRPr="006908DA" w:rsidRDefault="00271771" w:rsidP="00DE58FE">
      <w:pPr>
        <w:tabs>
          <w:tab w:val="left" w:pos="8910"/>
        </w:tabs>
        <w:spacing w:line="360" w:lineRule="auto"/>
        <w:jc w:val="both"/>
      </w:pPr>
      <w:r w:rsidRPr="006908DA">
        <w:t>The chairperson welcomed the BOS members and placed the agenda before the board for deliberations. The chairperson read out the minutes of the previous meeting and action taken report. Following actions were taken based on the suggestions given by the members.</w:t>
      </w:r>
    </w:p>
    <w:p w:rsidR="00271771" w:rsidRPr="006908DA" w:rsidRDefault="00271771" w:rsidP="00DE58FE">
      <w:pPr>
        <w:tabs>
          <w:tab w:val="left" w:pos="8910"/>
        </w:tabs>
        <w:spacing w:line="360" w:lineRule="auto"/>
        <w:jc w:val="both"/>
        <w:rPr>
          <w:b/>
        </w:rPr>
      </w:pPr>
      <w:r w:rsidRPr="006908DA">
        <w:rPr>
          <w:b/>
        </w:rPr>
        <w:t>Suggestions:</w:t>
      </w:r>
    </w:p>
    <w:p w:rsidR="00271771" w:rsidRPr="006908DA" w:rsidRDefault="00271771" w:rsidP="00DE58FE">
      <w:pPr>
        <w:tabs>
          <w:tab w:val="left" w:pos="8910"/>
        </w:tabs>
        <w:spacing w:line="360" w:lineRule="auto"/>
        <w:jc w:val="both"/>
      </w:pPr>
      <w:r w:rsidRPr="006908DA">
        <w:t xml:space="preserve">Members suggested </w:t>
      </w:r>
      <w:proofErr w:type="gramStart"/>
      <w:r w:rsidRPr="006908DA">
        <w:t>to conduct interactions with industry experts and organize</w:t>
      </w:r>
      <w:proofErr w:type="gramEnd"/>
      <w:r w:rsidRPr="006908DA">
        <w:t xml:space="preserve"> workshops and training sessions on employability skills.</w:t>
      </w:r>
    </w:p>
    <w:p w:rsidR="00271771" w:rsidRPr="006908DA" w:rsidRDefault="00271771" w:rsidP="00DE58FE">
      <w:pPr>
        <w:tabs>
          <w:tab w:val="left" w:pos="8910"/>
        </w:tabs>
        <w:spacing w:line="360" w:lineRule="auto"/>
        <w:jc w:val="both"/>
        <w:rPr>
          <w:b/>
        </w:rPr>
      </w:pPr>
      <w:r w:rsidRPr="006908DA">
        <w:rPr>
          <w:b/>
        </w:rPr>
        <w:t>Action taken:</w:t>
      </w:r>
    </w:p>
    <w:p w:rsidR="00271771" w:rsidRPr="006908DA" w:rsidRDefault="00271771" w:rsidP="00DE58FE">
      <w:pPr>
        <w:tabs>
          <w:tab w:val="left" w:pos="8910"/>
        </w:tabs>
        <w:spacing w:line="360" w:lineRule="auto"/>
        <w:jc w:val="both"/>
      </w:pPr>
      <w:r w:rsidRPr="006908DA">
        <w:t>A One-day State level workshop on ‘Hyper Local Media Operations and Sustainability’ was conducted.  The National level seminar and Media Fest is scheduled on March 1</w:t>
      </w:r>
      <w:r w:rsidRPr="006908DA">
        <w:rPr>
          <w:vertAlign w:val="superscript"/>
        </w:rPr>
        <w:t>st</w:t>
      </w:r>
      <w:r w:rsidRPr="006908DA">
        <w:t xml:space="preserve"> and 2</w:t>
      </w:r>
      <w:r w:rsidRPr="006908DA">
        <w:rPr>
          <w:vertAlign w:val="superscript"/>
        </w:rPr>
        <w:t>nd</w:t>
      </w:r>
      <w:r w:rsidRPr="006908DA">
        <w:t xml:space="preserve"> 2024. </w:t>
      </w:r>
    </w:p>
    <w:p w:rsidR="00271771" w:rsidRPr="006908DA" w:rsidRDefault="00271771" w:rsidP="00DE58FE">
      <w:pPr>
        <w:tabs>
          <w:tab w:val="left" w:pos="8910"/>
        </w:tabs>
        <w:spacing w:line="360" w:lineRule="auto"/>
        <w:jc w:val="both"/>
        <w:rPr>
          <w:b/>
        </w:rPr>
      </w:pPr>
    </w:p>
    <w:p w:rsidR="00271771" w:rsidRPr="006908DA" w:rsidRDefault="00271771" w:rsidP="00DE58FE">
      <w:pPr>
        <w:tabs>
          <w:tab w:val="left" w:pos="8910"/>
        </w:tabs>
        <w:spacing w:line="360" w:lineRule="auto"/>
        <w:jc w:val="both"/>
        <w:rPr>
          <w:b/>
        </w:rPr>
      </w:pPr>
      <w:r w:rsidRPr="006908DA">
        <w:rPr>
          <w:b/>
        </w:rPr>
        <w:t>Agenda 2</w:t>
      </w:r>
    </w:p>
    <w:p w:rsidR="00271771" w:rsidRPr="006908DA" w:rsidRDefault="00271771" w:rsidP="00DE58FE">
      <w:pPr>
        <w:tabs>
          <w:tab w:val="left" w:pos="8910"/>
        </w:tabs>
        <w:spacing w:line="360" w:lineRule="auto"/>
        <w:jc w:val="both"/>
        <w:rPr>
          <w:b/>
        </w:rPr>
      </w:pPr>
      <w:r w:rsidRPr="006908DA">
        <w:rPr>
          <w:b/>
        </w:rPr>
        <w:t>SDMCU</w:t>
      </w:r>
      <w:r w:rsidR="00DE58FE">
        <w:rPr>
          <w:b/>
        </w:rPr>
        <w:t>/</w:t>
      </w:r>
      <w:r w:rsidRPr="006908DA">
        <w:rPr>
          <w:b/>
        </w:rPr>
        <w:t>PGJMC/BOS 2023-24/01/02: Revision and approval of the syllabus</w:t>
      </w:r>
    </w:p>
    <w:p w:rsidR="00271771" w:rsidRPr="006908DA" w:rsidRDefault="00271771" w:rsidP="00DE58FE">
      <w:pPr>
        <w:tabs>
          <w:tab w:val="left" w:pos="8910"/>
        </w:tabs>
        <w:spacing w:line="360" w:lineRule="auto"/>
        <w:jc w:val="both"/>
      </w:pPr>
      <w:r w:rsidRPr="006908DA">
        <w:t xml:space="preserve">Agenda Approved </w:t>
      </w:r>
      <w:r w:rsidR="00DE58FE">
        <w:t xml:space="preserve"> </w:t>
      </w:r>
      <w:r w:rsidR="0054265B">
        <w:t>(</w:t>
      </w:r>
      <w:bookmarkStart w:id="0" w:name="_GoBack"/>
      <w:bookmarkEnd w:id="0"/>
      <w:r w:rsidR="0054265B">
        <w:t>Annexure- 1)</w:t>
      </w:r>
    </w:p>
    <w:p w:rsidR="00271771" w:rsidRPr="006908DA" w:rsidRDefault="00271771" w:rsidP="00DE58FE">
      <w:pPr>
        <w:tabs>
          <w:tab w:val="left" w:pos="8910"/>
        </w:tabs>
        <w:spacing w:line="360" w:lineRule="auto"/>
        <w:jc w:val="both"/>
        <w:rPr>
          <w:b/>
        </w:rPr>
      </w:pPr>
    </w:p>
    <w:p w:rsidR="00271771" w:rsidRPr="006908DA" w:rsidRDefault="00271771" w:rsidP="00DE58FE">
      <w:pPr>
        <w:tabs>
          <w:tab w:val="left" w:pos="8910"/>
        </w:tabs>
        <w:spacing w:line="360" w:lineRule="auto"/>
        <w:jc w:val="both"/>
        <w:rPr>
          <w:b/>
        </w:rPr>
      </w:pPr>
      <w:r w:rsidRPr="006908DA">
        <w:rPr>
          <w:b/>
        </w:rPr>
        <w:t>Agenda 3</w:t>
      </w:r>
    </w:p>
    <w:p w:rsidR="00271771" w:rsidRPr="006908DA" w:rsidRDefault="00271771" w:rsidP="00DE58FE">
      <w:pPr>
        <w:tabs>
          <w:tab w:val="left" w:pos="8910"/>
        </w:tabs>
        <w:spacing w:line="360" w:lineRule="auto"/>
        <w:jc w:val="both"/>
        <w:rPr>
          <w:b/>
        </w:rPr>
      </w:pPr>
      <w:r w:rsidRPr="006908DA">
        <w:rPr>
          <w:b/>
        </w:rPr>
        <w:t>SDMCU</w:t>
      </w:r>
      <w:r w:rsidR="00DE58FE">
        <w:rPr>
          <w:b/>
        </w:rPr>
        <w:t>/</w:t>
      </w:r>
      <w:r w:rsidRPr="006908DA">
        <w:rPr>
          <w:b/>
        </w:rPr>
        <w:t>PGJMC/BOS 2023-24/01/03</w:t>
      </w:r>
    </w:p>
    <w:p w:rsidR="00271771" w:rsidRPr="006908DA" w:rsidRDefault="00271771" w:rsidP="00DE58FE">
      <w:pPr>
        <w:tabs>
          <w:tab w:val="left" w:pos="8910"/>
        </w:tabs>
        <w:spacing w:line="360" w:lineRule="auto"/>
        <w:jc w:val="both"/>
      </w:pPr>
      <w:r w:rsidRPr="006908DA">
        <w:rPr>
          <w:b/>
        </w:rPr>
        <w:t xml:space="preserve">Revision and Approval of OE/SEC/AECC/VAC courses if any- </w:t>
      </w:r>
      <w:r w:rsidRPr="006908DA">
        <w:t>Nil</w:t>
      </w:r>
    </w:p>
    <w:p w:rsidR="00271771" w:rsidRPr="006908DA" w:rsidRDefault="00271771" w:rsidP="00DE58FE">
      <w:pPr>
        <w:tabs>
          <w:tab w:val="left" w:pos="8910"/>
        </w:tabs>
        <w:spacing w:line="360" w:lineRule="auto"/>
        <w:jc w:val="both"/>
        <w:rPr>
          <w:b/>
        </w:rPr>
      </w:pPr>
      <w:r w:rsidRPr="006908DA">
        <w:rPr>
          <w:b/>
        </w:rPr>
        <w:lastRenderedPageBreak/>
        <w:t>Agenda 4</w:t>
      </w:r>
    </w:p>
    <w:p w:rsidR="00271771" w:rsidRPr="006908DA" w:rsidRDefault="00271771" w:rsidP="00DE58FE">
      <w:pPr>
        <w:tabs>
          <w:tab w:val="left" w:pos="8910"/>
        </w:tabs>
        <w:spacing w:line="360" w:lineRule="auto"/>
        <w:jc w:val="both"/>
        <w:rPr>
          <w:b/>
        </w:rPr>
      </w:pPr>
      <w:r w:rsidRPr="006908DA">
        <w:rPr>
          <w:b/>
        </w:rPr>
        <w:t>SDMCU</w:t>
      </w:r>
      <w:r w:rsidR="00DE58FE">
        <w:rPr>
          <w:b/>
        </w:rPr>
        <w:t>/</w:t>
      </w:r>
      <w:r w:rsidRPr="006908DA">
        <w:rPr>
          <w:b/>
        </w:rPr>
        <w:t>PGJMC/BOS 2023-24/01/04</w:t>
      </w:r>
    </w:p>
    <w:p w:rsidR="00271771" w:rsidRPr="006908DA" w:rsidRDefault="00271771" w:rsidP="00DE58FE">
      <w:pPr>
        <w:tabs>
          <w:tab w:val="left" w:pos="8910"/>
        </w:tabs>
        <w:spacing w:line="360" w:lineRule="auto"/>
        <w:jc w:val="both"/>
      </w:pPr>
      <w:r w:rsidRPr="006908DA">
        <w:t>Review of results of previous odd semester exam and other achievement of the department</w:t>
      </w:r>
    </w:p>
    <w:p w:rsidR="00271771" w:rsidRPr="006908DA" w:rsidRDefault="00271771" w:rsidP="00DE58FE">
      <w:pPr>
        <w:tabs>
          <w:tab w:val="left" w:pos="8910"/>
        </w:tabs>
        <w:spacing w:line="360" w:lineRule="auto"/>
        <w:jc w:val="both"/>
      </w:pPr>
      <w:r w:rsidRPr="006908DA">
        <w:t>The chairperson presented the result of First and Second Semester examinations. Totally 100% result maintained in both classes’ performance. The chairperson also highlighted following recent achievements of the department.</w:t>
      </w:r>
    </w:p>
    <w:p w:rsidR="00271771" w:rsidRPr="006908DA" w:rsidRDefault="00271771" w:rsidP="00DE58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r w:rsidRPr="006908DA">
        <w:rPr>
          <w:rFonts w:ascii="Times New Roman" w:hAnsi="Times New Roman"/>
          <w:sz w:val="24"/>
          <w:szCs w:val="24"/>
        </w:rPr>
        <w:t xml:space="preserve">First place to </w:t>
      </w:r>
      <w:proofErr w:type="spellStart"/>
      <w:r w:rsidRPr="006908DA">
        <w:rPr>
          <w:rFonts w:ascii="Times New Roman" w:hAnsi="Times New Roman"/>
          <w:sz w:val="24"/>
          <w:szCs w:val="24"/>
        </w:rPr>
        <w:t>Shyamaprasad</w:t>
      </w:r>
      <w:proofErr w:type="spellEnd"/>
      <w:r w:rsidRPr="006908DA">
        <w:rPr>
          <w:rFonts w:ascii="Times New Roman" w:hAnsi="Times New Roman"/>
          <w:sz w:val="24"/>
          <w:szCs w:val="24"/>
        </w:rPr>
        <w:t xml:space="preserve">, II MCJ student, in the debate competition termed ‘Speak for India’ organized by Times of India and </w:t>
      </w:r>
      <w:proofErr w:type="spellStart"/>
      <w:r w:rsidRPr="006908DA">
        <w:rPr>
          <w:rFonts w:ascii="Times New Roman" w:hAnsi="Times New Roman"/>
          <w:sz w:val="24"/>
          <w:szCs w:val="24"/>
        </w:rPr>
        <w:t>Vijaya</w:t>
      </w:r>
      <w:proofErr w:type="spellEnd"/>
      <w:r w:rsidRPr="006908DA">
        <w:rPr>
          <w:rFonts w:ascii="Times New Roman" w:hAnsi="Times New Roman"/>
          <w:sz w:val="24"/>
          <w:szCs w:val="24"/>
        </w:rPr>
        <w:t xml:space="preserve"> Karnataka sponsored by Federal Bank. The student won 2.5 lakh cash award for his outstanding achievement.</w:t>
      </w:r>
    </w:p>
    <w:p w:rsidR="00271771" w:rsidRPr="006908DA" w:rsidRDefault="00271771" w:rsidP="00DE58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proofErr w:type="spellStart"/>
      <w:r w:rsidRPr="006908DA">
        <w:rPr>
          <w:rFonts w:ascii="Times New Roman" w:hAnsi="Times New Roman"/>
          <w:sz w:val="24"/>
          <w:szCs w:val="24"/>
        </w:rPr>
        <w:t>Somashekhar</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Gurumath</w:t>
      </w:r>
      <w:proofErr w:type="spellEnd"/>
      <w:r w:rsidRPr="006908DA">
        <w:rPr>
          <w:rFonts w:ascii="Times New Roman" w:hAnsi="Times New Roman"/>
          <w:sz w:val="24"/>
          <w:szCs w:val="24"/>
        </w:rPr>
        <w:t xml:space="preserve">, II MCJ student, won global emerging leader award by an institution of Canada. </w:t>
      </w:r>
    </w:p>
    <w:p w:rsidR="00271771" w:rsidRPr="006908DA" w:rsidRDefault="00271771" w:rsidP="00DE58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r w:rsidRPr="006908DA">
        <w:rPr>
          <w:rFonts w:ascii="Times New Roman" w:hAnsi="Times New Roman"/>
          <w:sz w:val="24"/>
          <w:szCs w:val="24"/>
        </w:rPr>
        <w:t>Film produced by MCJ students won 12 state and university level awards.</w:t>
      </w:r>
    </w:p>
    <w:p w:rsidR="00271771" w:rsidRPr="006908DA" w:rsidRDefault="00271771" w:rsidP="00DE58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r w:rsidRPr="006908DA">
        <w:rPr>
          <w:rFonts w:ascii="Times New Roman" w:hAnsi="Times New Roman"/>
          <w:sz w:val="24"/>
          <w:szCs w:val="24"/>
        </w:rPr>
        <w:t>‘</w:t>
      </w:r>
      <w:proofErr w:type="spellStart"/>
      <w:r w:rsidRPr="006908DA">
        <w:rPr>
          <w:rFonts w:ascii="Times New Roman" w:hAnsi="Times New Roman"/>
          <w:sz w:val="24"/>
          <w:szCs w:val="24"/>
        </w:rPr>
        <w:t>Nammura</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Vaarte</w:t>
      </w:r>
      <w:proofErr w:type="spellEnd"/>
      <w:r w:rsidRPr="006908DA">
        <w:rPr>
          <w:rFonts w:ascii="Times New Roman" w:hAnsi="Times New Roman"/>
          <w:sz w:val="24"/>
          <w:szCs w:val="24"/>
        </w:rPr>
        <w:t>’ related 596 bulletins were completed and near to producing 600 bulletins.</w:t>
      </w:r>
    </w:p>
    <w:p w:rsidR="00271771" w:rsidRPr="006908DA" w:rsidRDefault="00271771" w:rsidP="00DE58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r w:rsidRPr="006908DA">
        <w:rPr>
          <w:rFonts w:ascii="Times New Roman" w:hAnsi="Times New Roman"/>
          <w:sz w:val="24"/>
          <w:szCs w:val="24"/>
        </w:rPr>
        <w:t>Around 100 articles of MCJ students published in the various news dailies and magazines.</w:t>
      </w:r>
    </w:p>
    <w:p w:rsidR="00271771" w:rsidRPr="006908DA" w:rsidRDefault="00271771" w:rsidP="00DE58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proofErr w:type="spellStart"/>
      <w:r w:rsidRPr="006908DA">
        <w:rPr>
          <w:rFonts w:ascii="Times New Roman" w:hAnsi="Times New Roman"/>
          <w:sz w:val="24"/>
          <w:szCs w:val="24"/>
        </w:rPr>
        <w:t>Ph.D</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guideship</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Dr</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Padmanabha</w:t>
      </w:r>
      <w:proofErr w:type="spellEnd"/>
      <w:r w:rsidRPr="006908DA">
        <w:rPr>
          <w:rFonts w:ascii="Times New Roman" w:hAnsi="Times New Roman"/>
          <w:sz w:val="24"/>
          <w:szCs w:val="24"/>
        </w:rPr>
        <w:t xml:space="preserve"> recognized by Mangalore University.</w:t>
      </w:r>
    </w:p>
    <w:p w:rsidR="00271771" w:rsidRPr="006908DA" w:rsidRDefault="00271771" w:rsidP="00DE58FE">
      <w:pPr>
        <w:tabs>
          <w:tab w:val="left" w:pos="8910"/>
        </w:tabs>
        <w:spacing w:line="360" w:lineRule="auto"/>
        <w:ind w:left="360"/>
        <w:jc w:val="both"/>
      </w:pPr>
    </w:p>
    <w:p w:rsidR="00271771" w:rsidRPr="006908DA" w:rsidRDefault="00271771" w:rsidP="00DE58FE">
      <w:pPr>
        <w:tabs>
          <w:tab w:val="left" w:pos="8910"/>
        </w:tabs>
        <w:spacing w:line="360" w:lineRule="auto"/>
        <w:jc w:val="both"/>
        <w:rPr>
          <w:b/>
        </w:rPr>
      </w:pPr>
      <w:r w:rsidRPr="006908DA">
        <w:rPr>
          <w:b/>
        </w:rPr>
        <w:t>Agenda 5</w:t>
      </w:r>
    </w:p>
    <w:p w:rsidR="00271771" w:rsidRPr="006908DA" w:rsidRDefault="00271771" w:rsidP="00DE58FE">
      <w:pPr>
        <w:tabs>
          <w:tab w:val="left" w:pos="8910"/>
        </w:tabs>
        <w:spacing w:line="360" w:lineRule="auto"/>
        <w:jc w:val="both"/>
        <w:rPr>
          <w:b/>
        </w:rPr>
      </w:pPr>
      <w:r w:rsidRPr="006908DA">
        <w:rPr>
          <w:b/>
        </w:rPr>
        <w:t>SDMCU</w:t>
      </w:r>
      <w:r w:rsidR="00DE58FE">
        <w:rPr>
          <w:b/>
        </w:rPr>
        <w:t>/</w:t>
      </w:r>
      <w:r w:rsidRPr="006908DA">
        <w:rPr>
          <w:b/>
        </w:rPr>
        <w:t>PGJMC/BOS 2023-24/01/05</w:t>
      </w:r>
    </w:p>
    <w:p w:rsidR="00271771" w:rsidRPr="006908DA" w:rsidRDefault="00271771" w:rsidP="00DE58FE">
      <w:pPr>
        <w:tabs>
          <w:tab w:val="left" w:pos="8910"/>
        </w:tabs>
        <w:spacing w:line="360" w:lineRule="auto"/>
        <w:jc w:val="both"/>
      </w:pPr>
      <w:r w:rsidRPr="006908DA">
        <w:rPr>
          <w:b/>
        </w:rPr>
        <w:t xml:space="preserve">Approval of new courses introduced in the department- </w:t>
      </w:r>
      <w:r w:rsidRPr="006908DA">
        <w:t>Nil</w:t>
      </w:r>
    </w:p>
    <w:p w:rsidR="00271771" w:rsidRPr="006908DA" w:rsidRDefault="00271771" w:rsidP="00DE58FE">
      <w:pPr>
        <w:tabs>
          <w:tab w:val="left" w:pos="8910"/>
        </w:tabs>
        <w:spacing w:line="360" w:lineRule="auto"/>
        <w:jc w:val="both"/>
        <w:rPr>
          <w:b/>
        </w:rPr>
      </w:pPr>
    </w:p>
    <w:p w:rsidR="00271771" w:rsidRPr="006908DA" w:rsidRDefault="00271771" w:rsidP="00DE58FE">
      <w:pPr>
        <w:tabs>
          <w:tab w:val="left" w:pos="8910"/>
        </w:tabs>
        <w:spacing w:line="360" w:lineRule="auto"/>
        <w:jc w:val="both"/>
        <w:rPr>
          <w:b/>
        </w:rPr>
      </w:pPr>
      <w:r w:rsidRPr="006908DA">
        <w:rPr>
          <w:b/>
        </w:rPr>
        <w:t>Agenda 6</w:t>
      </w:r>
    </w:p>
    <w:p w:rsidR="00271771" w:rsidRPr="006908DA" w:rsidRDefault="00271771" w:rsidP="00DE58FE">
      <w:pPr>
        <w:tabs>
          <w:tab w:val="left" w:pos="8910"/>
        </w:tabs>
        <w:spacing w:line="360" w:lineRule="auto"/>
        <w:jc w:val="both"/>
        <w:rPr>
          <w:b/>
        </w:rPr>
      </w:pPr>
      <w:r w:rsidRPr="006908DA">
        <w:rPr>
          <w:b/>
        </w:rPr>
        <w:t>SDMCU</w:t>
      </w:r>
      <w:r w:rsidR="00DE58FE">
        <w:rPr>
          <w:b/>
        </w:rPr>
        <w:t>/</w:t>
      </w:r>
      <w:r w:rsidRPr="006908DA">
        <w:rPr>
          <w:b/>
        </w:rPr>
        <w:t>PGJMC/BOS 2023-24/01/06</w:t>
      </w:r>
    </w:p>
    <w:p w:rsidR="00271771" w:rsidRPr="006908DA" w:rsidRDefault="00271771" w:rsidP="00DE58FE">
      <w:pPr>
        <w:tabs>
          <w:tab w:val="left" w:pos="8910"/>
        </w:tabs>
        <w:spacing w:line="360" w:lineRule="auto"/>
        <w:jc w:val="both"/>
        <w:rPr>
          <w:b/>
        </w:rPr>
      </w:pPr>
      <w:r w:rsidRPr="006908DA">
        <w:rPr>
          <w:b/>
        </w:rPr>
        <w:t>Approval of programs conducted in the department</w:t>
      </w:r>
    </w:p>
    <w:p w:rsidR="00271771" w:rsidRPr="006908DA" w:rsidRDefault="00271771" w:rsidP="00DE58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b/>
          <w:sz w:val="24"/>
          <w:szCs w:val="24"/>
        </w:rPr>
      </w:pPr>
      <w:r w:rsidRPr="006908DA">
        <w:rPr>
          <w:rFonts w:ascii="Times New Roman" w:hAnsi="Times New Roman"/>
          <w:b/>
          <w:sz w:val="24"/>
          <w:szCs w:val="24"/>
        </w:rPr>
        <w:t>Internships</w:t>
      </w:r>
    </w:p>
    <w:p w:rsidR="00271771" w:rsidRPr="006908DA" w:rsidRDefault="00271771" w:rsidP="00DE58FE">
      <w:pPr>
        <w:tabs>
          <w:tab w:val="left" w:pos="8910"/>
        </w:tabs>
        <w:spacing w:line="360" w:lineRule="auto"/>
        <w:jc w:val="both"/>
      </w:pPr>
      <w:r w:rsidRPr="006908DA">
        <w:t>The Chairperson furnished the details of internship executed by the students in different media organizations.</w:t>
      </w:r>
    </w:p>
    <w:p w:rsidR="00271771" w:rsidRPr="006908DA" w:rsidRDefault="00271771" w:rsidP="00DE58FE">
      <w:pPr>
        <w:tabs>
          <w:tab w:val="left" w:pos="8910"/>
        </w:tabs>
        <w:spacing w:line="360" w:lineRule="auto"/>
        <w:jc w:val="both"/>
      </w:pPr>
    </w:p>
    <w:p w:rsidR="00271771" w:rsidRPr="006908DA" w:rsidRDefault="00271771" w:rsidP="00DE58FE">
      <w:pPr>
        <w:tabs>
          <w:tab w:val="left" w:pos="8910"/>
        </w:tabs>
        <w:spacing w:line="360" w:lineRule="auto"/>
        <w:jc w:val="both"/>
        <w:rPr>
          <w:b/>
        </w:rPr>
      </w:pPr>
      <w:r w:rsidRPr="006908DA">
        <w:rPr>
          <w:b/>
        </w:rPr>
        <w:t>Agenda 7</w:t>
      </w:r>
    </w:p>
    <w:p w:rsidR="00271771" w:rsidRPr="006908DA" w:rsidRDefault="00271771" w:rsidP="00DE58FE">
      <w:pPr>
        <w:tabs>
          <w:tab w:val="left" w:pos="8910"/>
        </w:tabs>
        <w:spacing w:line="360" w:lineRule="auto"/>
        <w:jc w:val="both"/>
        <w:rPr>
          <w:b/>
        </w:rPr>
      </w:pPr>
      <w:r w:rsidRPr="006908DA">
        <w:rPr>
          <w:b/>
        </w:rPr>
        <w:t>SDMCU</w:t>
      </w:r>
      <w:r w:rsidR="00DE58FE">
        <w:rPr>
          <w:b/>
        </w:rPr>
        <w:t>/</w:t>
      </w:r>
      <w:r w:rsidRPr="006908DA">
        <w:rPr>
          <w:b/>
        </w:rPr>
        <w:t>PGJMC/BOS 2023-24/01/07</w:t>
      </w:r>
    </w:p>
    <w:p w:rsidR="00271771" w:rsidRPr="00DE58FE" w:rsidRDefault="00271771" w:rsidP="00DE58FE">
      <w:pPr>
        <w:tabs>
          <w:tab w:val="left" w:pos="8910"/>
        </w:tabs>
        <w:spacing w:line="360" w:lineRule="auto"/>
        <w:jc w:val="both"/>
        <w:rPr>
          <w:b/>
        </w:rPr>
      </w:pPr>
      <w:r w:rsidRPr="00DE58FE">
        <w:rPr>
          <w:b/>
        </w:rPr>
        <w:t>Finalizing the list of examiners</w:t>
      </w:r>
    </w:p>
    <w:p w:rsidR="00271771" w:rsidRPr="006908DA" w:rsidRDefault="00271771" w:rsidP="00DE58FE">
      <w:pPr>
        <w:tabs>
          <w:tab w:val="left" w:pos="8910"/>
        </w:tabs>
        <w:spacing w:line="360" w:lineRule="auto"/>
        <w:jc w:val="both"/>
      </w:pPr>
      <w:r w:rsidRPr="006908DA">
        <w:t>The list of examiners approved by the members without any change- (Annexure 3)</w:t>
      </w:r>
    </w:p>
    <w:p w:rsidR="00271771" w:rsidRPr="006908DA" w:rsidRDefault="00271771" w:rsidP="00DE58FE">
      <w:pPr>
        <w:tabs>
          <w:tab w:val="left" w:pos="8910"/>
        </w:tabs>
        <w:spacing w:line="360" w:lineRule="auto"/>
        <w:jc w:val="both"/>
        <w:rPr>
          <w:b/>
        </w:rPr>
      </w:pPr>
      <w:r w:rsidRPr="006908DA">
        <w:rPr>
          <w:b/>
        </w:rPr>
        <w:lastRenderedPageBreak/>
        <w:t xml:space="preserve">Agenda 8 </w:t>
      </w:r>
    </w:p>
    <w:p w:rsidR="00271771" w:rsidRPr="006908DA" w:rsidRDefault="00271771" w:rsidP="00DE58FE">
      <w:pPr>
        <w:tabs>
          <w:tab w:val="left" w:pos="8910"/>
        </w:tabs>
        <w:spacing w:line="360" w:lineRule="auto"/>
        <w:jc w:val="both"/>
        <w:rPr>
          <w:b/>
        </w:rPr>
      </w:pPr>
      <w:r w:rsidRPr="006908DA">
        <w:rPr>
          <w:b/>
        </w:rPr>
        <w:t>SDMCU</w:t>
      </w:r>
      <w:r w:rsidR="00DE58FE">
        <w:rPr>
          <w:b/>
        </w:rPr>
        <w:t>/</w:t>
      </w:r>
      <w:r w:rsidRPr="006908DA">
        <w:rPr>
          <w:b/>
        </w:rPr>
        <w:t>PGJMC/BOS 2023-24/01/08</w:t>
      </w:r>
    </w:p>
    <w:p w:rsidR="00271771" w:rsidRPr="006908DA" w:rsidRDefault="00271771" w:rsidP="00DE58FE">
      <w:pPr>
        <w:tabs>
          <w:tab w:val="left" w:pos="8910"/>
        </w:tabs>
        <w:spacing w:line="360" w:lineRule="auto"/>
        <w:jc w:val="both"/>
        <w:rPr>
          <w:b/>
        </w:rPr>
      </w:pPr>
      <w:r w:rsidRPr="006908DA">
        <w:rPr>
          <w:b/>
        </w:rPr>
        <w:t>Any other matters</w:t>
      </w:r>
    </w:p>
    <w:p w:rsidR="00271771" w:rsidRPr="006908DA" w:rsidRDefault="00271771" w:rsidP="00DE58FE">
      <w:pPr>
        <w:tabs>
          <w:tab w:val="left" w:pos="8910"/>
        </w:tabs>
        <w:spacing w:line="360" w:lineRule="auto"/>
        <w:jc w:val="both"/>
      </w:pPr>
      <w:r w:rsidRPr="006908DA">
        <w:t>Chairperson briefed about the details of national level seminar and media festival to be held on March 1</w:t>
      </w:r>
      <w:r w:rsidRPr="006908DA">
        <w:rPr>
          <w:vertAlign w:val="superscript"/>
        </w:rPr>
        <w:t>st</w:t>
      </w:r>
      <w:r w:rsidRPr="006908DA">
        <w:t xml:space="preserve"> and 2</w:t>
      </w:r>
      <w:r w:rsidRPr="006908DA">
        <w:rPr>
          <w:vertAlign w:val="superscript"/>
        </w:rPr>
        <w:t>nd</w:t>
      </w:r>
      <w:r w:rsidRPr="006908DA">
        <w:t xml:space="preserve"> 2024.</w:t>
      </w:r>
    </w:p>
    <w:p w:rsidR="00271771" w:rsidRPr="006908DA" w:rsidRDefault="00271771" w:rsidP="00DE58FE">
      <w:pPr>
        <w:tabs>
          <w:tab w:val="left" w:pos="8910"/>
        </w:tabs>
        <w:spacing w:line="360" w:lineRule="auto"/>
        <w:jc w:val="both"/>
      </w:pPr>
      <w:r w:rsidRPr="006908DA">
        <w:t>Following observations made by members;</w:t>
      </w:r>
    </w:p>
    <w:p w:rsidR="00271771" w:rsidRPr="006908DA" w:rsidRDefault="00271771" w:rsidP="00DE58FE">
      <w:pPr>
        <w:tabs>
          <w:tab w:val="left" w:pos="8910"/>
        </w:tabs>
        <w:spacing w:line="360" w:lineRule="auto"/>
        <w:jc w:val="both"/>
      </w:pPr>
      <w:proofErr w:type="spellStart"/>
      <w:r w:rsidRPr="006908DA">
        <w:t>Dr</w:t>
      </w:r>
      <w:proofErr w:type="spellEnd"/>
      <w:r w:rsidRPr="006908DA">
        <w:t xml:space="preserve"> </w:t>
      </w:r>
      <w:proofErr w:type="spellStart"/>
      <w:r w:rsidRPr="006908DA">
        <w:t>Vahini</w:t>
      </w:r>
      <w:proofErr w:type="spellEnd"/>
      <w:r w:rsidRPr="006908DA">
        <w:t xml:space="preserve"> </w:t>
      </w:r>
      <w:proofErr w:type="spellStart"/>
      <w:r w:rsidRPr="006908DA">
        <w:t>Aravind</w:t>
      </w:r>
      <w:proofErr w:type="spellEnd"/>
      <w:r w:rsidRPr="006908DA">
        <w:t xml:space="preserve"> expressed serious concerns about the declining quality in answering performance in the exams. She suggested constructive academic mechanism to improve the performance of the students through pre-requisite remedial activities. She also observed that performance of the academic writing as well as professional communication skills are well-versed in comparison with the students of universities and affiliated colleges.</w:t>
      </w:r>
    </w:p>
    <w:p w:rsidR="00DE58FE" w:rsidRDefault="00DE58FE" w:rsidP="00DE58FE">
      <w:pPr>
        <w:tabs>
          <w:tab w:val="left" w:pos="8910"/>
        </w:tabs>
        <w:spacing w:line="360" w:lineRule="auto"/>
        <w:jc w:val="both"/>
      </w:pPr>
    </w:p>
    <w:p w:rsidR="00271771" w:rsidRPr="006908DA" w:rsidRDefault="00271771" w:rsidP="00DE58FE">
      <w:pPr>
        <w:tabs>
          <w:tab w:val="left" w:pos="8910"/>
        </w:tabs>
        <w:spacing w:line="360" w:lineRule="auto"/>
        <w:jc w:val="both"/>
      </w:pPr>
      <w:proofErr w:type="spellStart"/>
      <w:r w:rsidRPr="006908DA">
        <w:t>Dr.Sathish</w:t>
      </w:r>
      <w:proofErr w:type="spellEnd"/>
      <w:r w:rsidRPr="006908DA">
        <w:t xml:space="preserve"> Kumar suggested the teachers to make several academic attempts to enable students to understand the subject topics properly. The prime focus should be given to organize writing practice sessions which would play an important role in enabling students to write answers comprehensively within the timeframe of 3 hours.</w:t>
      </w:r>
    </w:p>
    <w:p w:rsidR="00DE58FE" w:rsidRDefault="00DE58FE" w:rsidP="00DE58FE">
      <w:pPr>
        <w:tabs>
          <w:tab w:val="left" w:pos="8910"/>
        </w:tabs>
        <w:spacing w:line="360" w:lineRule="auto"/>
        <w:jc w:val="both"/>
      </w:pPr>
    </w:p>
    <w:p w:rsidR="00271771" w:rsidRPr="006908DA" w:rsidRDefault="00271771" w:rsidP="00DE58FE">
      <w:pPr>
        <w:tabs>
          <w:tab w:val="left" w:pos="8910"/>
        </w:tabs>
        <w:spacing w:line="360" w:lineRule="auto"/>
        <w:jc w:val="both"/>
      </w:pPr>
      <w:proofErr w:type="spellStart"/>
      <w:r w:rsidRPr="006908DA">
        <w:t>Dr</w:t>
      </w:r>
      <w:proofErr w:type="spellEnd"/>
      <w:r w:rsidRPr="006908DA">
        <w:t xml:space="preserve"> </w:t>
      </w:r>
      <w:proofErr w:type="spellStart"/>
      <w:r w:rsidRPr="006908DA">
        <w:t>Anila</w:t>
      </w:r>
      <w:proofErr w:type="spellEnd"/>
      <w:r w:rsidRPr="006908DA">
        <w:t xml:space="preserve"> </w:t>
      </w:r>
      <w:proofErr w:type="spellStart"/>
      <w:r w:rsidRPr="006908DA">
        <w:t>Kumaran</w:t>
      </w:r>
      <w:proofErr w:type="spellEnd"/>
      <w:r w:rsidRPr="006908DA">
        <w:t xml:space="preserve"> stressed the essentiality of organizing alternative sessions to guide the students on in-depth analytical skills. </w:t>
      </w:r>
    </w:p>
    <w:p w:rsidR="00DE58FE" w:rsidRDefault="00DE58FE" w:rsidP="00DE58FE">
      <w:pPr>
        <w:tabs>
          <w:tab w:val="left" w:pos="8910"/>
        </w:tabs>
        <w:spacing w:line="360" w:lineRule="auto"/>
        <w:jc w:val="both"/>
      </w:pPr>
    </w:p>
    <w:p w:rsidR="00271771" w:rsidRPr="006908DA" w:rsidRDefault="00271771" w:rsidP="00DE58FE">
      <w:pPr>
        <w:tabs>
          <w:tab w:val="left" w:pos="8910"/>
        </w:tabs>
        <w:spacing w:line="360" w:lineRule="auto"/>
        <w:jc w:val="both"/>
      </w:pPr>
      <w:r w:rsidRPr="006908DA">
        <w:t>Meeting concluded with the vote of thanks by the Chairperson.</w:t>
      </w:r>
    </w:p>
    <w:p w:rsidR="00271771" w:rsidRPr="006908DA" w:rsidRDefault="00271771" w:rsidP="00271771">
      <w:pPr>
        <w:tabs>
          <w:tab w:val="left" w:pos="8910"/>
        </w:tabs>
        <w:spacing w:line="360" w:lineRule="auto"/>
        <w:contextualSpacing/>
        <w:jc w:val="both"/>
        <w:rPr>
          <w:b/>
          <w:bCs/>
        </w:rPr>
      </w:pPr>
    </w:p>
    <w:p w:rsidR="00271771" w:rsidRPr="006908DA" w:rsidRDefault="00271771" w:rsidP="00271771">
      <w:pPr>
        <w:pStyle w:val="ListParagraph"/>
        <w:tabs>
          <w:tab w:val="left" w:pos="8910"/>
        </w:tabs>
        <w:spacing w:after="0" w:line="360" w:lineRule="auto"/>
        <w:jc w:val="both"/>
        <w:rPr>
          <w:rFonts w:ascii="Times New Roman" w:hAnsi="Times New Roman"/>
          <w:sz w:val="24"/>
          <w:szCs w:val="24"/>
        </w:rPr>
      </w:pPr>
    </w:p>
    <w:p w:rsidR="00271771" w:rsidRPr="006908DA" w:rsidRDefault="00271771" w:rsidP="00271771">
      <w:pPr>
        <w:tabs>
          <w:tab w:val="left" w:pos="8910"/>
        </w:tabs>
        <w:spacing w:line="360" w:lineRule="auto"/>
        <w:ind w:left="5760"/>
        <w:contextualSpacing/>
        <w:jc w:val="center"/>
      </w:pPr>
      <w:proofErr w:type="spellStart"/>
      <w:proofErr w:type="gramStart"/>
      <w:r w:rsidRPr="006908DA">
        <w:t>Sd</w:t>
      </w:r>
      <w:proofErr w:type="spellEnd"/>
      <w:proofErr w:type="gramEnd"/>
      <w:r w:rsidRPr="006908DA">
        <w:t>/-</w:t>
      </w:r>
    </w:p>
    <w:p w:rsidR="00271771" w:rsidRPr="006908DA" w:rsidRDefault="00271771" w:rsidP="00271771">
      <w:pPr>
        <w:tabs>
          <w:tab w:val="left" w:pos="8910"/>
        </w:tabs>
        <w:spacing w:line="360" w:lineRule="auto"/>
        <w:ind w:left="5760"/>
        <w:contextualSpacing/>
        <w:jc w:val="center"/>
        <w:rPr>
          <w:bCs/>
        </w:rPr>
      </w:pPr>
      <w:r w:rsidRPr="006908DA">
        <w:rPr>
          <w:bCs/>
        </w:rPr>
        <w:t xml:space="preserve">Dr.  </w:t>
      </w:r>
      <w:proofErr w:type="spellStart"/>
      <w:r w:rsidRPr="006908DA">
        <w:rPr>
          <w:bCs/>
        </w:rPr>
        <w:t>Bhaskar</w:t>
      </w:r>
      <w:proofErr w:type="spellEnd"/>
      <w:r w:rsidRPr="006908DA">
        <w:rPr>
          <w:bCs/>
        </w:rPr>
        <w:t xml:space="preserve"> </w:t>
      </w:r>
      <w:proofErr w:type="spellStart"/>
      <w:r w:rsidRPr="006908DA">
        <w:rPr>
          <w:bCs/>
        </w:rPr>
        <w:t>Hegde</w:t>
      </w:r>
      <w:proofErr w:type="spellEnd"/>
    </w:p>
    <w:p w:rsidR="00271771" w:rsidRPr="006908DA" w:rsidRDefault="00271771" w:rsidP="00271771">
      <w:pPr>
        <w:tabs>
          <w:tab w:val="left" w:pos="8910"/>
        </w:tabs>
        <w:spacing w:line="360" w:lineRule="auto"/>
        <w:ind w:left="5760"/>
        <w:contextualSpacing/>
        <w:jc w:val="center"/>
        <w:rPr>
          <w:bCs/>
        </w:rPr>
      </w:pPr>
      <w:r w:rsidRPr="006908DA">
        <w:rPr>
          <w:bCs/>
        </w:rPr>
        <w:t>(B.O.S. Chairperson)</w:t>
      </w:r>
    </w:p>
    <w:p w:rsidR="00271771" w:rsidRDefault="00271771"/>
    <w:sectPr w:rsidR="00271771">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0E5" w:rsidRDefault="004E30E5" w:rsidP="001C1EBF">
      <w:r>
        <w:separator/>
      </w:r>
    </w:p>
  </w:endnote>
  <w:endnote w:type="continuationSeparator" w:id="0">
    <w:p w:rsidR="004E30E5" w:rsidRDefault="004E30E5"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54265B">
          <w:rPr>
            <w:noProof/>
          </w:rPr>
          <w:t>5</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0E5" w:rsidRDefault="004E30E5" w:rsidP="001C1EBF">
      <w:r>
        <w:separator/>
      </w:r>
    </w:p>
  </w:footnote>
  <w:footnote w:type="continuationSeparator" w:id="0">
    <w:p w:rsidR="004E30E5" w:rsidRDefault="004E30E5"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A2D"/>
    <w:multiLevelType w:val="hybridMultilevel"/>
    <w:tmpl w:val="3510F6B2"/>
    <w:lvl w:ilvl="0" w:tplc="560C9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8A6BCF"/>
    <w:multiLevelType w:val="hybridMultilevel"/>
    <w:tmpl w:val="4CF4B3F6"/>
    <w:lvl w:ilvl="0" w:tplc="880CDF8A">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6E1B40"/>
    <w:multiLevelType w:val="hybridMultilevel"/>
    <w:tmpl w:val="FAEA9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0B798B"/>
    <w:rsid w:val="001B110E"/>
    <w:rsid w:val="001C1EBF"/>
    <w:rsid w:val="001C7850"/>
    <w:rsid w:val="002105EC"/>
    <w:rsid w:val="00271771"/>
    <w:rsid w:val="002953FB"/>
    <w:rsid w:val="0041432F"/>
    <w:rsid w:val="004B33E5"/>
    <w:rsid w:val="004E30E5"/>
    <w:rsid w:val="0054265B"/>
    <w:rsid w:val="00622587"/>
    <w:rsid w:val="00CE2B68"/>
    <w:rsid w:val="00D05F30"/>
    <w:rsid w:val="00D24045"/>
    <w:rsid w:val="00DE58FE"/>
    <w:rsid w:val="00E26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271771"/>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271771"/>
    <w:rPr>
      <w:rFonts w:ascii="Calibri" w:eastAsia="Calibri" w:hAnsi="Calibri" w:cs="Calibri"/>
      <w:color w:val="000000"/>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271771"/>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271771"/>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hyperlink" Target="mailto:vahinias@gmail.com" TargetMode="External"/><Relationship Id="rId18" Type="http://schemas.openxmlformats.org/officeDocument/2006/relationships/hyperlink" Target="mailto:padmanabha@sdmcujire.in"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athishandinje@gmail.com" TargetMode="External"/><Relationship Id="rId17" Type="http://schemas.openxmlformats.org/officeDocument/2006/relationships/hyperlink" Target="mailto:hampeshks@gmail.com" TargetMode="External"/><Relationship Id="rId2" Type="http://schemas.openxmlformats.org/officeDocument/2006/relationships/styles" Target="styles.xml"/><Relationship Id="rId16" Type="http://schemas.openxmlformats.org/officeDocument/2006/relationships/hyperlink" Target="mailto:chandracharmady@gmail.com" TargetMode="External"/><Relationship Id="rId20" Type="http://schemas.openxmlformats.org/officeDocument/2006/relationships/hyperlink" Target="mailto:geethabilinele@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hegde@sdmcujire.in" TargetMode="External"/><Relationship Id="rId5" Type="http://schemas.openxmlformats.org/officeDocument/2006/relationships/webSettings" Target="webSettings.xml"/><Relationship Id="rId15" Type="http://schemas.openxmlformats.org/officeDocument/2006/relationships/hyperlink" Target="mailto:anisha8566@gmail.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kumar.hegde@gmail.com" TargetMode="External"/><Relationship Id="rId4" Type="http://schemas.openxmlformats.org/officeDocument/2006/relationships/settings" Target="settings.xml"/><Relationship Id="rId9" Type="http://schemas.openxmlformats.org/officeDocument/2006/relationships/hyperlink" Target="mailto:sdmcollege@sdmcujire.in" TargetMode="External"/><Relationship Id="rId14" Type="http://schemas.openxmlformats.org/officeDocument/2006/relationships/hyperlink" Target="mailto:chethankumar25@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10</cp:revision>
  <dcterms:created xsi:type="dcterms:W3CDTF">2024-05-08T11:16:00Z</dcterms:created>
  <dcterms:modified xsi:type="dcterms:W3CDTF">2024-05-09T22:01:00Z</dcterms:modified>
</cp:coreProperties>
</file>